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5484" w14:textId="69D94CC4" w:rsidR="006755AB" w:rsidRDefault="00497E72" w:rsidP="006755AB">
      <w:r w:rsidRPr="00BD5AEB">
        <w:rPr>
          <w:rFonts w:ascii="Times New Roman" w:eastAsia="Times New Roman" w:hAnsi="Times New Roman" w:cs="Times New Roman"/>
          <w:b/>
          <w:noProof/>
          <w:sz w:val="20"/>
          <w:szCs w:val="20"/>
          <w:lang w:eastAsia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494DC5" wp14:editId="7B519021">
                <wp:simplePos x="0" y="0"/>
                <wp:positionH relativeFrom="column">
                  <wp:posOffset>3759200</wp:posOffset>
                </wp:positionH>
                <wp:positionV relativeFrom="paragraph">
                  <wp:posOffset>216535</wp:posOffset>
                </wp:positionV>
                <wp:extent cx="2600325" cy="94297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DF69F" w14:textId="77777777" w:rsidR="006755AB" w:rsidRPr="004A7792" w:rsidRDefault="006755AB" w:rsidP="006755A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4A77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 xml:space="preserve">MAIRIE </w:t>
                            </w:r>
                          </w:p>
                          <w:p w14:paraId="30CB16EB" w14:textId="77777777" w:rsidR="006755AB" w:rsidRPr="004A7792" w:rsidRDefault="006755AB" w:rsidP="006755A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4A77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2 Place de la Mairie</w:t>
                            </w:r>
                          </w:p>
                          <w:p w14:paraId="7A3AF13C" w14:textId="77777777" w:rsidR="006755AB" w:rsidRPr="004A7792" w:rsidRDefault="006755AB" w:rsidP="006755A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4A77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38110 SAINT CLAIR DE LA TOUR</w:t>
                            </w:r>
                          </w:p>
                          <w:p w14:paraId="42459005" w14:textId="77777777" w:rsidR="006755AB" w:rsidRPr="004A7792" w:rsidRDefault="006755AB" w:rsidP="006755A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16"/>
                                <w:szCs w:val="16"/>
                                <w:lang w:eastAsia="ar-SA"/>
                              </w:rPr>
                            </w:pPr>
                          </w:p>
                          <w:p w14:paraId="01B2E829" w14:textId="0E36012E" w:rsidR="006755AB" w:rsidRPr="004A7792" w:rsidRDefault="006755AB" w:rsidP="006755AB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  <w:r w:rsidRPr="004A77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 xml:space="preserve">Tél : 04 74 97 14 53 </w:t>
                            </w:r>
                          </w:p>
                          <w:p w14:paraId="4781264A" w14:textId="77777777" w:rsidR="006755AB" w:rsidRDefault="006755AB" w:rsidP="006755AB">
                            <w:pPr>
                              <w:jc w:val="center"/>
                            </w:pPr>
                            <w:r w:rsidRPr="004A7792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  <w:t>e-mail : mairie@stclairdelatour.com</w:t>
                            </w:r>
                            <w:r>
                              <w:br w:type="textWrapping" w:clear="all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94DC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6pt;margin-top:17.05pt;width:204.75pt;height:7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0SDAIAAPYDAAAOAAAAZHJzL2Uyb0RvYy54bWysU9uO2yAQfa/Uf0C8N3bcZHdjxVlts01V&#10;aXuRtv0AjHGMCgwFEjv9+h2wN5u2b1V5QAwznJk5c1jfDlqRo3BegqnofJZTIgyHRpp9Rb9/2725&#10;oc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" stroked="f">
                <v:textbox>
                  <w:txbxContent>
                    <w:p w14:paraId="755DF69F" w14:textId="77777777" w:rsidR="006755AB" w:rsidRPr="004A7792" w:rsidRDefault="006755AB" w:rsidP="006755A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</w:pPr>
                      <w:r w:rsidRPr="004A77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  <w:t xml:space="preserve">MAIRIE </w:t>
                      </w:r>
                    </w:p>
                    <w:p w14:paraId="30CB16EB" w14:textId="77777777" w:rsidR="006755AB" w:rsidRPr="004A7792" w:rsidRDefault="006755AB" w:rsidP="006755A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</w:pPr>
                      <w:r w:rsidRPr="004A77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  <w:t>2 Place de la Mairie</w:t>
                      </w:r>
                    </w:p>
                    <w:p w14:paraId="7A3AF13C" w14:textId="77777777" w:rsidR="006755AB" w:rsidRPr="004A7792" w:rsidRDefault="006755AB" w:rsidP="006755A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</w:pPr>
                      <w:r w:rsidRPr="004A77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  <w:t xml:space="preserve">38110 SAINT CLAIR DE </w:t>
                      </w:r>
                      <w:smartTag w:uri="urn:schemas-microsoft-com:office:smarttags" w:element="PersonName">
                        <w:smartTagPr>
                          <w:attr w:name="ProductID" w:val="LA TOUR"/>
                        </w:smartTagPr>
                        <w:r w:rsidRPr="004A7792"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  <w:szCs w:val="20"/>
                            <w:lang w:eastAsia="ar-SA"/>
                          </w:rPr>
                          <w:t>LA TOUR</w:t>
                        </w:r>
                      </w:smartTag>
                    </w:p>
                    <w:p w14:paraId="42459005" w14:textId="77777777" w:rsidR="006755AB" w:rsidRPr="004A7792" w:rsidRDefault="006755AB" w:rsidP="006755A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16"/>
                          <w:szCs w:val="16"/>
                          <w:lang w:eastAsia="ar-SA"/>
                        </w:rPr>
                      </w:pPr>
                    </w:p>
                    <w:p w14:paraId="01B2E829" w14:textId="0E36012E" w:rsidR="006755AB" w:rsidRPr="004A7792" w:rsidRDefault="006755AB" w:rsidP="006755AB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</w:pPr>
                      <w:r w:rsidRPr="004A77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  <w:t xml:space="preserve">Tél : 04 74 97 14 53 </w:t>
                      </w:r>
                    </w:p>
                    <w:p w14:paraId="4781264A" w14:textId="77777777" w:rsidR="006755AB" w:rsidRDefault="006755AB" w:rsidP="006755AB">
                      <w:pPr>
                        <w:jc w:val="center"/>
                      </w:pPr>
                      <w:proofErr w:type="gramStart"/>
                      <w:r w:rsidRPr="004A77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  <w:t>e-mail</w:t>
                      </w:r>
                      <w:proofErr w:type="gramEnd"/>
                      <w:r w:rsidRPr="004A7792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  <w:t xml:space="preserve"> : mairie@stclairdelatour.com</w:t>
                      </w:r>
                      <w:r>
                        <w:br w:type="textWrapping" w:clear="all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1980">
        <w:rPr>
          <w:noProof/>
        </w:rPr>
        <w:drawing>
          <wp:anchor distT="0" distB="0" distL="114300" distR="114300" simplePos="0" relativeHeight="251659264" behindDoc="1" locked="0" layoutInCell="1" allowOverlap="1" wp14:anchorId="0FFB7AB4" wp14:editId="3499A6AC">
            <wp:simplePos x="0" y="0"/>
            <wp:positionH relativeFrom="column">
              <wp:posOffset>328930</wp:posOffset>
            </wp:positionH>
            <wp:positionV relativeFrom="paragraph">
              <wp:posOffset>0</wp:posOffset>
            </wp:positionV>
            <wp:extent cx="189230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310" y="21455"/>
                <wp:lineTo x="2131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DA071F" w14:textId="3396EF65" w:rsidR="006755AB" w:rsidRDefault="006755AB" w:rsidP="006755AB">
      <w:pPr>
        <w:jc w:val="center"/>
        <w:rPr>
          <w:b/>
          <w:bCs/>
        </w:rPr>
      </w:pPr>
    </w:p>
    <w:p w14:paraId="7803F8FE" w14:textId="28E29D86" w:rsidR="006755AB" w:rsidRDefault="006755AB" w:rsidP="006755AB">
      <w:pPr>
        <w:jc w:val="center"/>
        <w:rPr>
          <w:b/>
          <w:bCs/>
        </w:rPr>
      </w:pPr>
    </w:p>
    <w:p w14:paraId="40647789" w14:textId="1DA90B55" w:rsidR="006755AB" w:rsidRDefault="006755AB" w:rsidP="006755AB">
      <w:pPr>
        <w:jc w:val="center"/>
        <w:rPr>
          <w:b/>
          <w:bCs/>
        </w:rPr>
      </w:pPr>
    </w:p>
    <w:p w14:paraId="5B32B281" w14:textId="76566CF2" w:rsidR="006755AB" w:rsidRDefault="006755AB" w:rsidP="006755AB">
      <w:pPr>
        <w:jc w:val="center"/>
        <w:rPr>
          <w:b/>
          <w:bCs/>
        </w:rPr>
      </w:pPr>
    </w:p>
    <w:p w14:paraId="71071758" w14:textId="54A59754" w:rsidR="00B41980" w:rsidRPr="00B41980" w:rsidRDefault="007D16B0" w:rsidP="00B41980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B41980">
        <w:rPr>
          <w:b/>
          <w:bCs/>
          <w:sz w:val="48"/>
          <w:szCs w:val="48"/>
        </w:rPr>
        <w:t xml:space="preserve">CHARTE VIE ASSOCIATIVE </w:t>
      </w:r>
    </w:p>
    <w:p w14:paraId="316775FE" w14:textId="6D2FFD08" w:rsidR="00315B2A" w:rsidRPr="00B41980" w:rsidRDefault="007D16B0" w:rsidP="00B41980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B41980">
        <w:rPr>
          <w:b/>
          <w:bCs/>
          <w:sz w:val="48"/>
          <w:szCs w:val="48"/>
        </w:rPr>
        <w:t>SAINT CLAIR DE LA TOUR</w:t>
      </w:r>
    </w:p>
    <w:p w14:paraId="2C80D226" w14:textId="677E2E55" w:rsidR="00B41980" w:rsidRPr="005A1780" w:rsidRDefault="00B41980" w:rsidP="00B41980">
      <w:pPr>
        <w:spacing w:after="0" w:line="240" w:lineRule="auto"/>
        <w:jc w:val="center"/>
        <w:rPr>
          <w:b/>
          <w:bCs/>
        </w:rPr>
      </w:pPr>
    </w:p>
    <w:p w14:paraId="53E25C53" w14:textId="6FAB547E" w:rsidR="007D16B0" w:rsidRDefault="00057B2E" w:rsidP="00B41980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585B265" wp14:editId="1E31AF58">
            <wp:simplePos x="0" y="0"/>
            <wp:positionH relativeFrom="margin">
              <wp:posOffset>4229100</wp:posOffset>
            </wp:positionH>
            <wp:positionV relativeFrom="paragraph">
              <wp:posOffset>149860</wp:posOffset>
            </wp:positionV>
            <wp:extent cx="2180590" cy="2059305"/>
            <wp:effectExtent l="0" t="0" r="0" b="0"/>
            <wp:wrapSquare wrapText="bothSides"/>
            <wp:docPr id="2" name="Image 2" descr="Annuaire des associations - Ville de Plessis Robin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uaire des associations - Ville de Plessis Robinso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5" r="17674"/>
                    <a:stretch/>
                  </pic:blipFill>
                  <pic:spPr bwMode="auto">
                    <a:xfrm>
                      <a:off x="0" y="0"/>
                      <a:ext cx="218059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6B0">
        <w:t>Les associations Saint Clairoises participent grandement à la vie culturelle, sportive et sociale de la commune. La mairie soutient les associations dans leurs projets et souhaite formaliser et faciliter ces relations par la validation de cette charte.</w:t>
      </w:r>
    </w:p>
    <w:p w14:paraId="67AAFB0A" w14:textId="77777777" w:rsidR="00B41980" w:rsidRDefault="00B41980" w:rsidP="00B41980">
      <w:pPr>
        <w:spacing w:after="0" w:line="240" w:lineRule="auto"/>
        <w:jc w:val="center"/>
        <w:rPr>
          <w:b/>
          <w:bCs/>
        </w:rPr>
      </w:pPr>
    </w:p>
    <w:p w14:paraId="01E59673" w14:textId="0CD31AC1" w:rsidR="007D16B0" w:rsidRPr="00057B2E" w:rsidRDefault="007D16B0" w:rsidP="00057B2E">
      <w:pPr>
        <w:spacing w:after="0" w:line="240" w:lineRule="auto"/>
        <w:rPr>
          <w:b/>
          <w:bCs/>
          <w:color w:val="C40000"/>
          <w:sz w:val="28"/>
          <w:szCs w:val="28"/>
        </w:rPr>
      </w:pPr>
      <w:r w:rsidRPr="00057B2E">
        <w:rPr>
          <w:b/>
          <w:bCs/>
          <w:color w:val="C40000"/>
          <w:sz w:val="28"/>
          <w:szCs w:val="28"/>
        </w:rPr>
        <w:t>UTILISATION ANNUELLE DES SALLES COMMUNALES</w:t>
      </w:r>
      <w:r w:rsidR="00057B2E" w:rsidRPr="00057B2E">
        <w:rPr>
          <w:noProof/>
          <w:color w:val="C40000"/>
        </w:rPr>
        <w:t xml:space="preserve"> </w:t>
      </w:r>
    </w:p>
    <w:p w14:paraId="7946D707" w14:textId="3351BD12" w:rsidR="00B41980" w:rsidRPr="00B41980" w:rsidRDefault="00B41980" w:rsidP="00B41980">
      <w:pPr>
        <w:spacing w:after="0" w:line="240" w:lineRule="auto"/>
        <w:jc w:val="center"/>
        <w:rPr>
          <w:b/>
          <w:bCs/>
        </w:rPr>
      </w:pPr>
    </w:p>
    <w:p w14:paraId="7F4E1A83" w14:textId="741B53AC" w:rsidR="007D16B0" w:rsidRPr="00481F1B" w:rsidRDefault="007D16B0" w:rsidP="00B41980">
      <w:pPr>
        <w:spacing w:after="0" w:line="240" w:lineRule="auto"/>
        <w:jc w:val="both"/>
        <w:rPr>
          <w:b/>
          <w:bCs/>
          <w:i/>
          <w:iCs/>
          <w:color w:val="ED7D31" w:themeColor="accent2"/>
          <w:sz w:val="24"/>
          <w:szCs w:val="24"/>
          <w:u w:val="single"/>
        </w:rPr>
      </w:pPr>
      <w:r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>ARTICLE 1</w:t>
      </w:r>
      <w:r w:rsidR="00B41980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 </w:t>
      </w:r>
      <w:r w:rsidR="00220F55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- PRINCIPE DE MISE </w:t>
      </w:r>
      <w:r w:rsidR="00B41980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>À</w:t>
      </w:r>
      <w:r w:rsidR="00220F55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 DISPOSITION</w:t>
      </w:r>
    </w:p>
    <w:p w14:paraId="03AC48A4" w14:textId="186092C0" w:rsidR="005A1780" w:rsidRPr="00497E72" w:rsidRDefault="005A1780" w:rsidP="00B41980">
      <w:pPr>
        <w:spacing w:after="0" w:line="240" w:lineRule="auto"/>
        <w:jc w:val="both"/>
        <w:rPr>
          <w:b/>
          <w:bCs/>
          <w:sz w:val="16"/>
          <w:szCs w:val="16"/>
          <w:u w:val="single"/>
        </w:rPr>
      </w:pPr>
    </w:p>
    <w:p w14:paraId="5335BC25" w14:textId="3D7D3F28" w:rsidR="00220F55" w:rsidRDefault="00220F55" w:rsidP="00B41980">
      <w:pPr>
        <w:spacing w:after="0" w:line="240" w:lineRule="auto"/>
        <w:jc w:val="both"/>
      </w:pPr>
      <w:r>
        <w:t>Les salles communales de Saint Clair de la Tour peuvent être mises à disposition des associations Saint Clairoises afin qu’elles puissent pratiquer leurs activités régulières au cours de l’année scolaire. Les salles concernées sont les suivantes</w:t>
      </w:r>
      <w:r w:rsidR="005A1780">
        <w:t xml:space="preserve"> : </w:t>
      </w:r>
      <w:r>
        <w:t xml:space="preserve">salle polyvalente, salle du canal, salle des </w:t>
      </w:r>
      <w:r w:rsidR="006755AB">
        <w:t>fêtes,</w:t>
      </w:r>
      <w:r>
        <w:t xml:space="preserve"> maison des associations</w:t>
      </w:r>
      <w:r w:rsidR="00D43889">
        <w:t xml:space="preserve">, la salle </w:t>
      </w:r>
      <w:r w:rsidR="00ED6A7F">
        <w:t>Jussig.</w:t>
      </w:r>
    </w:p>
    <w:p w14:paraId="764F2442" w14:textId="678F27D2" w:rsidR="005A1780" w:rsidRPr="00057B2E" w:rsidRDefault="00057B2E" w:rsidP="00057B2E">
      <w:pPr>
        <w:tabs>
          <w:tab w:val="left" w:pos="7395"/>
        </w:tabs>
        <w:spacing w:after="0" w:line="240" w:lineRule="auto"/>
        <w:jc w:val="both"/>
        <w:rPr>
          <w:sz w:val="16"/>
          <w:szCs w:val="16"/>
        </w:rPr>
      </w:pPr>
      <w:r w:rsidRPr="00057B2E">
        <w:rPr>
          <w:sz w:val="16"/>
          <w:szCs w:val="16"/>
        </w:rPr>
        <w:tab/>
      </w:r>
    </w:p>
    <w:p w14:paraId="7FA522DC" w14:textId="036B6731" w:rsidR="00220F55" w:rsidRDefault="00220F55" w:rsidP="00B41980">
      <w:pPr>
        <w:spacing w:after="0" w:line="240" w:lineRule="auto"/>
        <w:jc w:val="both"/>
      </w:pPr>
      <w:r>
        <w:t>Un calendrier d’occupation est défini au préalable en accord avec la mairie.</w:t>
      </w:r>
      <w:r w:rsidR="00332288">
        <w:t xml:space="preserve"> </w:t>
      </w:r>
      <w:r w:rsidR="00D369AE">
        <w:t xml:space="preserve">Toute mise à disposition d’infrastructures </w:t>
      </w:r>
      <w:r w:rsidR="007C247A">
        <w:t xml:space="preserve">sur créneaux réguliers fera l’objet d’une convention annuelle sur la base de l’année scolaire précisant les conditions de mise à disposition des </w:t>
      </w:r>
      <w:r w:rsidR="006755AB">
        <w:t>locaux, le</w:t>
      </w:r>
      <w:r w:rsidR="007C247A">
        <w:t xml:space="preserve"> descriptif des activités de l’association ainsi que les jours et horaires d’utilisation.</w:t>
      </w:r>
    </w:p>
    <w:p w14:paraId="4A626B56" w14:textId="77777777" w:rsidR="005A1780" w:rsidRPr="00497E72" w:rsidRDefault="005A1780" w:rsidP="00B41980">
      <w:pPr>
        <w:spacing w:after="0" w:line="240" w:lineRule="auto"/>
        <w:jc w:val="both"/>
        <w:rPr>
          <w:b/>
          <w:bCs/>
          <w:sz w:val="16"/>
          <w:szCs w:val="16"/>
          <w:u w:val="single"/>
        </w:rPr>
      </w:pPr>
    </w:p>
    <w:p w14:paraId="4497AEA1" w14:textId="77777777" w:rsidR="005A1780" w:rsidRPr="00497E72" w:rsidRDefault="005A1780" w:rsidP="00B41980">
      <w:pPr>
        <w:spacing w:after="0" w:line="240" w:lineRule="auto"/>
        <w:jc w:val="both"/>
        <w:rPr>
          <w:b/>
          <w:bCs/>
          <w:sz w:val="16"/>
          <w:szCs w:val="16"/>
          <w:u w:val="single"/>
        </w:rPr>
      </w:pPr>
    </w:p>
    <w:p w14:paraId="03E89831" w14:textId="1486E7C7" w:rsidR="003E3369" w:rsidRPr="00481F1B" w:rsidRDefault="00C44EB7" w:rsidP="00B41980">
      <w:pPr>
        <w:spacing w:after="0" w:line="240" w:lineRule="auto"/>
        <w:jc w:val="both"/>
        <w:rPr>
          <w:b/>
          <w:bCs/>
          <w:i/>
          <w:iCs/>
          <w:color w:val="ED7D31" w:themeColor="accent2"/>
          <w:sz w:val="24"/>
          <w:szCs w:val="24"/>
          <w:u w:val="single"/>
        </w:rPr>
      </w:pPr>
      <w:r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ARTICLE </w:t>
      </w:r>
      <w:r w:rsidR="00A70871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>2</w:t>
      </w:r>
      <w:r w:rsidR="005A1780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 </w:t>
      </w:r>
      <w:r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>-</w:t>
      </w:r>
      <w:r w:rsidR="005A1780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 </w:t>
      </w:r>
      <w:r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MISE </w:t>
      </w:r>
      <w:r w:rsidR="005A1780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>À</w:t>
      </w:r>
      <w:r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 DISPOSITION D</w:t>
      </w:r>
      <w:r w:rsidR="00241A8E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>E SALLES DANS LE CADRE DU CALENDRIER DES F</w:t>
      </w:r>
      <w:r w:rsidR="005A1780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>Ê</w:t>
      </w:r>
      <w:r w:rsidR="00241A8E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>TES</w:t>
      </w:r>
    </w:p>
    <w:p w14:paraId="752A700F" w14:textId="77777777" w:rsidR="005A1780" w:rsidRPr="00497E72" w:rsidRDefault="005A1780" w:rsidP="00B41980">
      <w:pPr>
        <w:spacing w:after="0" w:line="240" w:lineRule="auto"/>
        <w:jc w:val="both"/>
        <w:rPr>
          <w:b/>
          <w:bCs/>
          <w:sz w:val="16"/>
          <w:szCs w:val="16"/>
          <w:u w:val="single"/>
        </w:rPr>
      </w:pPr>
    </w:p>
    <w:p w14:paraId="4F1AD9B8" w14:textId="73AB73F5" w:rsidR="00E77FF9" w:rsidRDefault="00E77FF9" w:rsidP="00E77FF9">
      <w:pPr>
        <w:spacing w:after="0" w:line="240" w:lineRule="auto"/>
        <w:jc w:val="both"/>
      </w:pPr>
      <w:r>
        <w:t>Les associations Saint Clairoises peuvent bénéficier gratuitement une fois par an pour une de leur manifestation d’une salle communale.</w:t>
      </w:r>
    </w:p>
    <w:p w14:paraId="541F5517" w14:textId="77777777" w:rsidR="00E77FF9" w:rsidRDefault="00E77FF9" w:rsidP="00E77FF9">
      <w:pPr>
        <w:spacing w:after="0" w:line="240" w:lineRule="auto"/>
        <w:jc w:val="both"/>
      </w:pPr>
    </w:p>
    <w:p w14:paraId="736CEB9E" w14:textId="1676684E" w:rsidR="00241A8E" w:rsidRDefault="00241A8E" w:rsidP="00B41980">
      <w:pPr>
        <w:spacing w:after="0" w:line="240" w:lineRule="auto"/>
        <w:jc w:val="both"/>
      </w:pPr>
      <w:r>
        <w:t xml:space="preserve">Toute association reconnue par la </w:t>
      </w:r>
      <w:r w:rsidR="00835BB9">
        <w:t>Municipalité et ayant déposé un dossier complet</w:t>
      </w:r>
      <w:r w:rsidR="006755AB">
        <w:t xml:space="preserve"> </w:t>
      </w:r>
      <w:r w:rsidR="00B85EAE">
        <w:t>(</w:t>
      </w:r>
      <w:r w:rsidR="00DF30FE" w:rsidRPr="005A1780">
        <w:rPr>
          <w:i/>
          <w:iCs/>
        </w:rPr>
        <w:t>nature exacte de la manifestation, dates et horaires, nombre de personnes attendues</w:t>
      </w:r>
      <w:r w:rsidR="00661555">
        <w:t>)</w:t>
      </w:r>
      <w:r w:rsidR="00835BB9">
        <w:t xml:space="preserve"> </w:t>
      </w:r>
      <w:r w:rsidR="00390160">
        <w:t xml:space="preserve">en </w:t>
      </w:r>
      <w:r w:rsidR="00A90320">
        <w:t xml:space="preserve">ligne ou en mairie pourra demander la mise à disposition </w:t>
      </w:r>
      <w:r w:rsidR="00D82131">
        <w:t xml:space="preserve">de salles municipales pour </w:t>
      </w:r>
      <w:r w:rsidR="00146E9E">
        <w:t>y organiser des manifestations.</w:t>
      </w:r>
    </w:p>
    <w:p w14:paraId="578C35DA" w14:textId="77777777" w:rsidR="005A1780" w:rsidRPr="00497E72" w:rsidRDefault="005A1780" w:rsidP="00B41980">
      <w:pPr>
        <w:spacing w:after="0" w:line="240" w:lineRule="auto"/>
        <w:jc w:val="both"/>
        <w:rPr>
          <w:b/>
          <w:bCs/>
          <w:sz w:val="16"/>
          <w:szCs w:val="16"/>
          <w:u w:val="single"/>
        </w:rPr>
      </w:pPr>
    </w:p>
    <w:p w14:paraId="71682B7A" w14:textId="7150FD9D" w:rsidR="00661555" w:rsidRDefault="00721964" w:rsidP="00B41980">
      <w:pPr>
        <w:spacing w:after="0" w:line="240" w:lineRule="auto"/>
        <w:jc w:val="both"/>
      </w:pPr>
      <w:r>
        <w:t>Toute manifestation annulée par l’association devra être signalé</w:t>
      </w:r>
      <w:r w:rsidR="00A70871">
        <w:t xml:space="preserve">e </w:t>
      </w:r>
      <w:r w:rsidR="00424D2E">
        <w:t>à la</w:t>
      </w:r>
      <w:r w:rsidR="00A70871">
        <w:t xml:space="preserve"> mairie</w:t>
      </w:r>
      <w:r w:rsidR="00424D2E">
        <w:t xml:space="preserve"> par écrit</w:t>
      </w:r>
      <w:r w:rsidR="00A70871">
        <w:t>.</w:t>
      </w:r>
    </w:p>
    <w:p w14:paraId="61A357E4" w14:textId="526FBB51" w:rsidR="00245E12" w:rsidRDefault="00245E12" w:rsidP="00B41980">
      <w:pPr>
        <w:spacing w:after="0" w:line="240" w:lineRule="auto"/>
        <w:jc w:val="both"/>
      </w:pPr>
    </w:p>
    <w:p w14:paraId="77EB438B" w14:textId="7562E941" w:rsidR="00245E12" w:rsidRPr="00504B50" w:rsidRDefault="00245E12" w:rsidP="00504B50">
      <w:pPr>
        <w:spacing w:after="0" w:line="240" w:lineRule="auto"/>
        <w:jc w:val="both"/>
      </w:pPr>
      <w:r w:rsidRPr="00541E93">
        <w:rPr>
          <w:bCs/>
          <w:szCs w:val="24"/>
        </w:rPr>
        <w:t xml:space="preserve">Le locataire </w:t>
      </w:r>
      <w:r w:rsidR="00424D2E">
        <w:rPr>
          <w:bCs/>
          <w:szCs w:val="24"/>
        </w:rPr>
        <w:t>sera</w:t>
      </w:r>
      <w:r w:rsidRPr="00541E93">
        <w:rPr>
          <w:bCs/>
          <w:szCs w:val="24"/>
        </w:rPr>
        <w:t xml:space="preserve"> </w:t>
      </w:r>
      <w:r w:rsidR="00E83CE9" w:rsidRPr="00541E93">
        <w:rPr>
          <w:bCs/>
          <w:szCs w:val="24"/>
        </w:rPr>
        <w:t>contacté</w:t>
      </w:r>
      <w:r w:rsidRPr="00541E93">
        <w:rPr>
          <w:bCs/>
          <w:szCs w:val="24"/>
        </w:rPr>
        <w:t xml:space="preserve"> </w:t>
      </w:r>
      <w:r w:rsidR="00424D2E">
        <w:rPr>
          <w:bCs/>
          <w:szCs w:val="24"/>
        </w:rPr>
        <w:t xml:space="preserve">par </w:t>
      </w:r>
      <w:r>
        <w:rPr>
          <w:bCs/>
          <w:szCs w:val="24"/>
        </w:rPr>
        <w:t>l’agent communal</w:t>
      </w:r>
      <w:r w:rsidRPr="00541E93">
        <w:rPr>
          <w:bCs/>
          <w:szCs w:val="24"/>
        </w:rPr>
        <w:t xml:space="preserve"> </w:t>
      </w:r>
      <w:r w:rsidR="00C15363">
        <w:rPr>
          <w:bCs/>
          <w:szCs w:val="24"/>
        </w:rPr>
        <w:t xml:space="preserve">en charge des </w:t>
      </w:r>
      <w:r w:rsidR="00C15363" w:rsidRPr="00541E93">
        <w:rPr>
          <w:szCs w:val="24"/>
        </w:rPr>
        <w:t>états des lieux</w:t>
      </w:r>
      <w:r w:rsidR="00C15363" w:rsidRPr="00541E93">
        <w:rPr>
          <w:bCs/>
          <w:szCs w:val="24"/>
        </w:rPr>
        <w:t xml:space="preserve"> </w:t>
      </w:r>
      <w:r w:rsidRPr="00541E93">
        <w:rPr>
          <w:bCs/>
          <w:szCs w:val="24"/>
        </w:rPr>
        <w:t xml:space="preserve">pour fixer avec </w:t>
      </w:r>
      <w:r>
        <w:rPr>
          <w:bCs/>
          <w:szCs w:val="24"/>
        </w:rPr>
        <w:t>lui</w:t>
      </w:r>
      <w:r w:rsidRPr="00541E93">
        <w:rPr>
          <w:bCs/>
          <w:szCs w:val="24"/>
        </w:rPr>
        <w:t xml:space="preserve"> les </w:t>
      </w:r>
      <w:r w:rsidR="00523352">
        <w:rPr>
          <w:bCs/>
          <w:szCs w:val="24"/>
        </w:rPr>
        <w:t>rendez-vous</w:t>
      </w:r>
      <w:r w:rsidRPr="00541E93">
        <w:rPr>
          <w:szCs w:val="24"/>
        </w:rPr>
        <w:t xml:space="preserve">.  </w:t>
      </w:r>
      <w:r w:rsidRPr="00504B50">
        <w:t>L’entrant se fera le vendredi, après vérification en mairie que le dossier soit complet, le sortant le lundi.</w:t>
      </w:r>
    </w:p>
    <w:p w14:paraId="0846F08A" w14:textId="77777777" w:rsidR="005A1780" w:rsidRPr="00504B50" w:rsidRDefault="005A1780" w:rsidP="00504B50">
      <w:pPr>
        <w:spacing w:after="0" w:line="240" w:lineRule="auto"/>
        <w:jc w:val="both"/>
      </w:pPr>
    </w:p>
    <w:p w14:paraId="39B35EC1" w14:textId="7F6BBC33" w:rsidR="00A53734" w:rsidRPr="00481F1B" w:rsidRDefault="00A53734" w:rsidP="00504B50">
      <w:pPr>
        <w:spacing w:after="0" w:line="240" w:lineRule="auto"/>
        <w:jc w:val="both"/>
        <w:rPr>
          <w:b/>
          <w:bCs/>
          <w:i/>
          <w:iCs/>
          <w:color w:val="ED7D31" w:themeColor="accent2"/>
          <w:sz w:val="24"/>
          <w:szCs w:val="24"/>
          <w:u w:val="single"/>
        </w:rPr>
      </w:pPr>
      <w:r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>ARTICLE 3</w:t>
      </w:r>
      <w:r w:rsidR="005A1780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 -</w:t>
      </w:r>
      <w:r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 MISE </w:t>
      </w:r>
      <w:r w:rsidR="005A1780"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>À</w:t>
      </w:r>
      <w:r w:rsidRPr="00481F1B">
        <w:rPr>
          <w:b/>
          <w:bCs/>
          <w:i/>
          <w:iCs/>
          <w:color w:val="ED7D31" w:themeColor="accent2"/>
          <w:sz w:val="24"/>
          <w:szCs w:val="24"/>
          <w:u w:val="single"/>
        </w:rPr>
        <w:t xml:space="preserve"> DISPOSITION DE MATERIEL</w:t>
      </w:r>
    </w:p>
    <w:p w14:paraId="1D44C0AA" w14:textId="77777777" w:rsidR="005A1780" w:rsidRPr="00497E72" w:rsidRDefault="005A1780" w:rsidP="00B41980">
      <w:pPr>
        <w:spacing w:after="0" w:line="240" w:lineRule="auto"/>
        <w:jc w:val="both"/>
        <w:rPr>
          <w:b/>
          <w:bCs/>
          <w:sz w:val="16"/>
          <w:szCs w:val="16"/>
          <w:u w:val="single"/>
        </w:rPr>
      </w:pPr>
    </w:p>
    <w:p w14:paraId="7B27532D" w14:textId="7D7576BB" w:rsidR="00A53734" w:rsidRDefault="003136DC" w:rsidP="00B41980">
      <w:pPr>
        <w:spacing w:after="0" w:line="240" w:lineRule="auto"/>
        <w:jc w:val="both"/>
      </w:pPr>
      <w:r>
        <w:t xml:space="preserve">Toute demande de matériel doit être faite via le formulaire </w:t>
      </w:r>
      <w:r w:rsidR="00C15363">
        <w:t xml:space="preserve">de déclaration d’évènement </w:t>
      </w:r>
      <w:r w:rsidR="00992308">
        <w:t>cré</w:t>
      </w:r>
      <w:r w:rsidR="007B6AA5">
        <w:t>é</w:t>
      </w:r>
      <w:r w:rsidR="00992308">
        <w:t xml:space="preserve"> à cet effet. A charge pour les associations d’être présentes </w:t>
      </w:r>
      <w:r w:rsidR="00EE4926">
        <w:t>lors de la mise à disposition du matériel.</w:t>
      </w:r>
    </w:p>
    <w:p w14:paraId="23705987" w14:textId="77777777" w:rsidR="005A1780" w:rsidRPr="00497E72" w:rsidRDefault="005A1780" w:rsidP="00B41980">
      <w:pPr>
        <w:spacing w:after="0" w:line="240" w:lineRule="auto"/>
        <w:jc w:val="both"/>
        <w:rPr>
          <w:b/>
          <w:bCs/>
          <w:sz w:val="16"/>
          <w:szCs w:val="16"/>
          <w:u w:val="single"/>
        </w:rPr>
      </w:pPr>
    </w:p>
    <w:p w14:paraId="7EFEC9EC" w14:textId="762FED84" w:rsidR="001E4181" w:rsidRDefault="001E4181" w:rsidP="00B41980">
      <w:pPr>
        <w:spacing w:after="0" w:line="240" w:lineRule="auto"/>
        <w:jc w:val="both"/>
      </w:pPr>
      <w:r>
        <w:t xml:space="preserve">En cas de dégradation </w:t>
      </w:r>
      <w:r w:rsidR="00C97FA4">
        <w:t xml:space="preserve">ou de disparition de matériel </w:t>
      </w:r>
      <w:r w:rsidR="00A41594">
        <w:t xml:space="preserve">du fait d’une négligence de </w:t>
      </w:r>
      <w:r w:rsidR="006755AB">
        <w:t>l’association,</w:t>
      </w:r>
      <w:r w:rsidR="00A41594">
        <w:t xml:space="preserve"> celle-ci sera tenue </w:t>
      </w:r>
      <w:r w:rsidR="00534B5D">
        <w:t xml:space="preserve">de rembourser la commune sur simple présentation de </w:t>
      </w:r>
      <w:r w:rsidR="006755AB">
        <w:t>facture.</w:t>
      </w:r>
    </w:p>
    <w:p w14:paraId="27B7D4CB" w14:textId="77777777" w:rsidR="005A1780" w:rsidRDefault="005A1780" w:rsidP="00B41980">
      <w:pPr>
        <w:spacing w:after="0" w:line="240" w:lineRule="auto"/>
        <w:jc w:val="both"/>
      </w:pPr>
    </w:p>
    <w:p w14:paraId="0A627224" w14:textId="77777777" w:rsidR="00C36744" w:rsidRDefault="00C36744" w:rsidP="00B41980">
      <w:pPr>
        <w:spacing w:after="0" w:line="240" w:lineRule="auto"/>
        <w:jc w:val="both"/>
      </w:pPr>
    </w:p>
    <w:p w14:paraId="44911963" w14:textId="0382B533" w:rsidR="003D0A51" w:rsidRPr="00057B2E" w:rsidRDefault="003C0391" w:rsidP="00C36744">
      <w:pPr>
        <w:spacing w:after="0" w:line="240" w:lineRule="auto"/>
        <w:rPr>
          <w:b/>
          <w:bCs/>
          <w:color w:val="C40000"/>
          <w:sz w:val="28"/>
          <w:szCs w:val="28"/>
        </w:rPr>
      </w:pPr>
      <w:r w:rsidRPr="00057B2E">
        <w:rPr>
          <w:b/>
          <w:bCs/>
          <w:color w:val="C40000"/>
          <w:sz w:val="28"/>
          <w:szCs w:val="28"/>
        </w:rPr>
        <w:t>PROMOTION DE LA VIE ASSOCIATIVE</w:t>
      </w:r>
    </w:p>
    <w:p w14:paraId="1BDA16BC" w14:textId="77777777" w:rsidR="00C36744" w:rsidRPr="00B33CC5" w:rsidRDefault="00C36744" w:rsidP="00B41980">
      <w:pPr>
        <w:spacing w:after="0" w:line="240" w:lineRule="auto"/>
        <w:jc w:val="both"/>
        <w:rPr>
          <w:sz w:val="16"/>
          <w:szCs w:val="16"/>
        </w:rPr>
      </w:pPr>
    </w:p>
    <w:p w14:paraId="486E2644" w14:textId="06B654A6" w:rsidR="003C0391" w:rsidRDefault="00725C1A" w:rsidP="00B41980">
      <w:pPr>
        <w:spacing w:after="0" w:line="240" w:lineRule="auto"/>
        <w:jc w:val="both"/>
      </w:pPr>
      <w:r>
        <w:t>Au-delà des questions</w:t>
      </w:r>
      <w:r w:rsidR="00AE0D9E">
        <w:t xml:space="preserve"> financières et</w:t>
      </w:r>
      <w:r>
        <w:t xml:space="preserve"> </w:t>
      </w:r>
      <w:r w:rsidR="006755AB">
        <w:t>matérielles,</w:t>
      </w:r>
      <w:r w:rsidR="00AE0D9E">
        <w:t xml:space="preserve"> la Municipalité peut promouvoir </w:t>
      </w:r>
      <w:r w:rsidR="00BB51AF">
        <w:t xml:space="preserve">la vie associative en favorisant la visibilité des </w:t>
      </w:r>
      <w:r w:rsidR="003B10C0">
        <w:t>associations.</w:t>
      </w:r>
    </w:p>
    <w:p w14:paraId="55A4EF84" w14:textId="2634FE75" w:rsidR="003B10C0" w:rsidRDefault="003B10C0" w:rsidP="004E1DB7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Forum des associations</w:t>
      </w:r>
    </w:p>
    <w:p w14:paraId="5A12A4F8" w14:textId="45174E28" w:rsidR="003B10C0" w:rsidRDefault="00171384" w:rsidP="004E1DB7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 xml:space="preserve">Informer la population </w:t>
      </w:r>
      <w:r w:rsidR="00816D76">
        <w:t>de l’existence des diverses associations</w:t>
      </w:r>
    </w:p>
    <w:p w14:paraId="2A1E3710" w14:textId="334D82AD" w:rsidR="00816D76" w:rsidRDefault="00816D76" w:rsidP="004E1DB7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>Promouvoir les manifestations en utilisant les différents canaux de communication de la mairie</w:t>
      </w:r>
      <w:r w:rsidR="004E1DB7">
        <w:t>.</w:t>
      </w:r>
    </w:p>
    <w:p w14:paraId="475A916F" w14:textId="77777777" w:rsidR="004E1DB7" w:rsidRPr="00142184" w:rsidRDefault="004E1DB7" w:rsidP="008A2E01">
      <w:pPr>
        <w:spacing w:after="0" w:line="240" w:lineRule="auto"/>
        <w:rPr>
          <w:b/>
          <w:bCs/>
        </w:rPr>
      </w:pPr>
    </w:p>
    <w:p w14:paraId="5DF0BA7E" w14:textId="64A27475" w:rsidR="004E0702" w:rsidRPr="008A2E01" w:rsidRDefault="009B0BAC" w:rsidP="008A2E01">
      <w:pPr>
        <w:spacing w:after="0" w:line="240" w:lineRule="auto"/>
        <w:rPr>
          <w:b/>
          <w:bCs/>
          <w:sz w:val="28"/>
          <w:szCs w:val="28"/>
        </w:rPr>
      </w:pPr>
      <w:r w:rsidRPr="00057B2E">
        <w:rPr>
          <w:b/>
          <w:bCs/>
          <w:color w:val="C40000"/>
          <w:sz w:val="28"/>
          <w:szCs w:val="28"/>
        </w:rPr>
        <w:t>SUBVENTIONS</w:t>
      </w:r>
    </w:p>
    <w:p w14:paraId="6006ECDC" w14:textId="77777777" w:rsidR="00DB020A" w:rsidRPr="00B33CC5" w:rsidRDefault="00DB020A" w:rsidP="00B41980">
      <w:pPr>
        <w:spacing w:after="0" w:line="240" w:lineRule="auto"/>
        <w:jc w:val="both"/>
        <w:rPr>
          <w:sz w:val="16"/>
          <w:szCs w:val="16"/>
        </w:rPr>
      </w:pPr>
    </w:p>
    <w:p w14:paraId="460476DA" w14:textId="788A1C7F" w:rsidR="009B0BAC" w:rsidRDefault="000E7082" w:rsidP="00B41980">
      <w:pPr>
        <w:spacing w:after="0" w:line="240" w:lineRule="auto"/>
        <w:jc w:val="both"/>
      </w:pPr>
      <w:r>
        <w:t xml:space="preserve">Une subvention est une aide qu’une collectivité accorde à </w:t>
      </w:r>
      <w:r w:rsidR="006E24E8">
        <w:t xml:space="preserve">une </w:t>
      </w:r>
      <w:r w:rsidR="006755AB">
        <w:t>association.</w:t>
      </w:r>
      <w:r w:rsidR="00307661">
        <w:t xml:space="preserve"> Il n’existe pas de dr</w:t>
      </w:r>
      <w:r w:rsidR="00EC0BCE">
        <w:t xml:space="preserve">oit à la subvention ni à son </w:t>
      </w:r>
      <w:r w:rsidR="006755AB">
        <w:t>renouvellement.</w:t>
      </w:r>
      <w:r w:rsidR="00B27CD1">
        <w:t xml:space="preserve"> </w:t>
      </w:r>
    </w:p>
    <w:p w14:paraId="657437C9" w14:textId="77777777" w:rsidR="004E1DB7" w:rsidRPr="00B33CC5" w:rsidRDefault="004E1DB7" w:rsidP="00B41980">
      <w:pPr>
        <w:spacing w:after="0" w:line="240" w:lineRule="auto"/>
        <w:jc w:val="both"/>
        <w:rPr>
          <w:sz w:val="16"/>
          <w:szCs w:val="16"/>
        </w:rPr>
      </w:pPr>
    </w:p>
    <w:p w14:paraId="1948C5C0" w14:textId="63E9AC63" w:rsidR="00B92A00" w:rsidRPr="00C61DEB" w:rsidRDefault="002F0002" w:rsidP="004E1DB7">
      <w:pPr>
        <w:spacing w:after="0" w:line="240" w:lineRule="auto"/>
        <w:rPr>
          <w:b/>
          <w:bCs/>
          <w:color w:val="009999"/>
          <w:sz w:val="24"/>
          <w:szCs w:val="24"/>
        </w:rPr>
      </w:pPr>
      <w:r w:rsidRPr="00C61DEB">
        <w:rPr>
          <w:b/>
          <w:bCs/>
          <w:color w:val="009999"/>
          <w:sz w:val="24"/>
          <w:szCs w:val="24"/>
          <w:u w:val="single"/>
        </w:rPr>
        <w:t>Subventions en nature</w:t>
      </w:r>
      <w:r w:rsidR="005D2B39" w:rsidRPr="00C61DEB">
        <w:rPr>
          <w:b/>
          <w:bCs/>
          <w:color w:val="009999"/>
          <w:sz w:val="24"/>
          <w:szCs w:val="24"/>
        </w:rPr>
        <w:t> :</w:t>
      </w:r>
    </w:p>
    <w:p w14:paraId="168733E6" w14:textId="77777777" w:rsidR="005D2B39" w:rsidRPr="00B33CC5" w:rsidRDefault="005D2B39" w:rsidP="00B33CC5">
      <w:pPr>
        <w:spacing w:after="0" w:line="240" w:lineRule="auto"/>
        <w:jc w:val="both"/>
        <w:rPr>
          <w:sz w:val="16"/>
          <w:szCs w:val="16"/>
        </w:rPr>
      </w:pPr>
    </w:p>
    <w:p w14:paraId="14C361ED" w14:textId="07751D60" w:rsidR="00A31B00" w:rsidRDefault="00A31B00" w:rsidP="00B41980">
      <w:pPr>
        <w:spacing w:after="0" w:line="240" w:lineRule="auto"/>
        <w:jc w:val="both"/>
      </w:pPr>
      <w:r>
        <w:t xml:space="preserve">Mise à disposition de locaux, de </w:t>
      </w:r>
      <w:r w:rsidR="006755AB">
        <w:t>matériels,</w:t>
      </w:r>
      <w:r w:rsidR="00DC7CDD">
        <w:t xml:space="preserve"> de personnels</w:t>
      </w:r>
      <w:r w:rsidR="006755AB">
        <w:t xml:space="preserve"> </w:t>
      </w:r>
      <w:r w:rsidR="00DC7CDD">
        <w:t>(services techniques)</w:t>
      </w:r>
    </w:p>
    <w:p w14:paraId="2B4BE6E4" w14:textId="2A4D8C63" w:rsidR="00DC7CDD" w:rsidRDefault="00DC7CDD" w:rsidP="00B41980">
      <w:pPr>
        <w:spacing w:after="0" w:line="240" w:lineRule="auto"/>
        <w:jc w:val="both"/>
      </w:pPr>
      <w:r>
        <w:t xml:space="preserve">Conformément </w:t>
      </w:r>
      <w:r w:rsidR="008826BF">
        <w:t>au décret n°2006-887 du 17 juillet 2006</w:t>
      </w:r>
      <w:r w:rsidR="00F96038">
        <w:t xml:space="preserve"> toute mise à disposition est valorisée </w:t>
      </w:r>
      <w:r w:rsidR="00042978">
        <w:t>et transmise</w:t>
      </w:r>
      <w:r w:rsidR="005D2B39">
        <w:t xml:space="preserve"> </w:t>
      </w:r>
      <w:r w:rsidR="001E71C1">
        <w:t>aux associations</w:t>
      </w:r>
      <w:r w:rsidR="00D71A42">
        <w:t xml:space="preserve"> pour inscription obligatoire dans son budget</w:t>
      </w:r>
      <w:r w:rsidR="00053983">
        <w:t> ;</w:t>
      </w:r>
    </w:p>
    <w:p w14:paraId="7EF169B5" w14:textId="449A4269" w:rsidR="00053983" w:rsidRDefault="00053983" w:rsidP="00B41980">
      <w:pPr>
        <w:spacing w:after="0" w:line="240" w:lineRule="auto"/>
        <w:jc w:val="both"/>
      </w:pPr>
      <w:r>
        <w:t xml:space="preserve">Aucune association n’est propriétaire </w:t>
      </w:r>
      <w:r w:rsidR="00B97823">
        <w:t xml:space="preserve">ou </w:t>
      </w:r>
      <w:r w:rsidR="00504633">
        <w:t>utilisateur</w:t>
      </w:r>
      <w:r w:rsidR="00B97823">
        <w:t xml:space="preserve"> exclusif des salles mises à sa disposition par la commune</w:t>
      </w:r>
      <w:r w:rsidR="00E47673">
        <w:t xml:space="preserve">. La Municipalité </w:t>
      </w:r>
      <w:r w:rsidR="00BF55A8">
        <w:t xml:space="preserve">est prioritaire pour </w:t>
      </w:r>
      <w:r w:rsidR="00E47673">
        <w:t xml:space="preserve">utiliser </w:t>
      </w:r>
      <w:r w:rsidR="005A1406">
        <w:t>toute salle en cas de besoin.</w:t>
      </w:r>
    </w:p>
    <w:p w14:paraId="7987A59F" w14:textId="77777777" w:rsidR="005D2B39" w:rsidRPr="00B33CC5" w:rsidRDefault="005D2B39" w:rsidP="00B41980">
      <w:pPr>
        <w:spacing w:after="0" w:line="240" w:lineRule="auto"/>
        <w:jc w:val="both"/>
        <w:rPr>
          <w:sz w:val="16"/>
          <w:szCs w:val="16"/>
        </w:rPr>
      </w:pPr>
    </w:p>
    <w:p w14:paraId="6A1436CC" w14:textId="3793C3FE" w:rsidR="00FB51F9" w:rsidRDefault="00504633" w:rsidP="00B41980">
      <w:pPr>
        <w:spacing w:after="0" w:line="240" w:lineRule="auto"/>
        <w:jc w:val="both"/>
      </w:pPr>
      <w:r>
        <w:t>Conformément à l’article L</w:t>
      </w:r>
      <w:r w:rsidR="00F239C1">
        <w:t>2125-1 du C.G.P.P.P les activités commerciales à but</w:t>
      </w:r>
      <w:r w:rsidR="00627608">
        <w:t>s</w:t>
      </w:r>
      <w:r w:rsidR="00F239C1">
        <w:t xml:space="preserve"> lucratif</w:t>
      </w:r>
      <w:r w:rsidR="00627608">
        <w:t>s ne sont pas autorisé</w:t>
      </w:r>
      <w:r w:rsidR="003A31A7">
        <w:t xml:space="preserve">es dans le cadre d’une mise à disposition </w:t>
      </w:r>
      <w:r w:rsidR="00070ABC">
        <w:t>à titre gratuit d’un espace public.</w:t>
      </w:r>
    </w:p>
    <w:p w14:paraId="3AD2B187" w14:textId="77777777" w:rsidR="005D2B39" w:rsidRPr="00B33CC5" w:rsidRDefault="005D2B39" w:rsidP="00B41980">
      <w:pPr>
        <w:spacing w:after="0" w:line="240" w:lineRule="auto"/>
        <w:jc w:val="both"/>
        <w:rPr>
          <w:sz w:val="16"/>
          <w:szCs w:val="16"/>
        </w:rPr>
      </w:pPr>
    </w:p>
    <w:p w14:paraId="5466BE6E" w14:textId="5BDEC18A" w:rsidR="00FB51F9" w:rsidRPr="00C61DEB" w:rsidRDefault="00FB51F9" w:rsidP="004E1DB7">
      <w:pPr>
        <w:spacing w:after="0" w:line="240" w:lineRule="auto"/>
        <w:rPr>
          <w:b/>
          <w:bCs/>
          <w:color w:val="009999"/>
          <w:sz w:val="24"/>
          <w:szCs w:val="24"/>
        </w:rPr>
      </w:pPr>
      <w:r w:rsidRPr="00C61DEB">
        <w:rPr>
          <w:b/>
          <w:bCs/>
          <w:color w:val="009999"/>
          <w:sz w:val="24"/>
          <w:szCs w:val="24"/>
          <w:u w:val="single"/>
        </w:rPr>
        <w:t>Demande de subventions</w:t>
      </w:r>
      <w:r w:rsidR="005D2B39" w:rsidRPr="00C61DEB">
        <w:rPr>
          <w:b/>
          <w:bCs/>
          <w:color w:val="009999"/>
          <w:sz w:val="24"/>
          <w:szCs w:val="24"/>
        </w:rPr>
        <w:t> :</w:t>
      </w:r>
    </w:p>
    <w:p w14:paraId="0BB3B3D0" w14:textId="32D45C1C" w:rsidR="005D2B39" w:rsidRPr="00B33CC5" w:rsidRDefault="005D2B39" w:rsidP="00B33CC5">
      <w:pPr>
        <w:spacing w:after="0" w:line="240" w:lineRule="auto"/>
        <w:jc w:val="both"/>
        <w:rPr>
          <w:sz w:val="16"/>
          <w:szCs w:val="16"/>
        </w:rPr>
      </w:pPr>
    </w:p>
    <w:p w14:paraId="4B2958BC" w14:textId="5D785E0A" w:rsidR="00504633" w:rsidRDefault="00FB51F9" w:rsidP="00B41980">
      <w:pPr>
        <w:spacing w:after="0" w:line="240" w:lineRule="auto"/>
        <w:jc w:val="both"/>
      </w:pPr>
      <w:r>
        <w:t xml:space="preserve">La loi </w:t>
      </w:r>
      <w:r w:rsidR="00545527">
        <w:t>n°966142 du 21</w:t>
      </w:r>
      <w:r w:rsidR="005A22D3">
        <w:t xml:space="preserve"> </w:t>
      </w:r>
      <w:r w:rsidR="000A4288">
        <w:t>f</w:t>
      </w:r>
      <w:r w:rsidR="005A22D3">
        <w:t xml:space="preserve">évrier prévoit que : « toute </w:t>
      </w:r>
      <w:r w:rsidR="006755AB">
        <w:t>association,</w:t>
      </w:r>
      <w:r w:rsidR="008B76B6">
        <w:t xml:space="preserve"> œuvre ou entreprise ayant reçu une subvention </w:t>
      </w:r>
      <w:r w:rsidR="004741C7">
        <w:t xml:space="preserve">peut être soumise au contrôle des délégués de la collectivité qui l’a </w:t>
      </w:r>
      <w:r w:rsidR="006755AB">
        <w:t>accordée »</w:t>
      </w:r>
      <w:r w:rsidR="007057B2">
        <w:t xml:space="preserve">. Cette disposition a été </w:t>
      </w:r>
      <w:r w:rsidR="000A4288">
        <w:t>reprise à</w:t>
      </w:r>
      <w:r w:rsidR="00D60EA4">
        <w:t xml:space="preserve"> l’article L1611-4 du code Général </w:t>
      </w:r>
      <w:r w:rsidR="000D33BC">
        <w:t xml:space="preserve">des collectivités territoriales-alinéa 1. </w:t>
      </w:r>
      <w:r w:rsidR="00D9204D">
        <w:t>A</w:t>
      </w:r>
      <w:r w:rsidR="005D2B39">
        <w:t xml:space="preserve"> </w:t>
      </w:r>
      <w:r w:rsidR="00D9204D">
        <w:t xml:space="preserve">ce titre, chaque association ayant reçu dans l’année </w:t>
      </w:r>
      <w:r w:rsidR="001C30B3">
        <w:t xml:space="preserve">en cours une ou plusieurs subventions sera tenue de fournir à l’autorité </w:t>
      </w:r>
      <w:r w:rsidR="00375519">
        <w:t xml:space="preserve">qui a mandaté la subvention une copie de son budget et des comptes de l’exercice </w:t>
      </w:r>
      <w:r w:rsidR="00D94B55">
        <w:t xml:space="preserve">écoulé, ainsi que tout document faisant </w:t>
      </w:r>
      <w:r w:rsidR="00401DFE">
        <w:t>connaître les résultats de son activité.</w:t>
      </w:r>
    </w:p>
    <w:p w14:paraId="1BD3049D" w14:textId="454EA42D" w:rsidR="005D2B39" w:rsidRPr="00B33CC5" w:rsidRDefault="005D2B39" w:rsidP="00B41980">
      <w:pPr>
        <w:spacing w:after="0" w:line="240" w:lineRule="auto"/>
        <w:jc w:val="both"/>
        <w:rPr>
          <w:sz w:val="16"/>
          <w:szCs w:val="16"/>
        </w:rPr>
      </w:pPr>
    </w:p>
    <w:p w14:paraId="5594C6CB" w14:textId="7B894352" w:rsidR="00C614F2" w:rsidRDefault="00AF54BA" w:rsidP="00B41980">
      <w:pPr>
        <w:spacing w:after="0" w:line="240" w:lineRule="auto"/>
        <w:jc w:val="both"/>
      </w:pPr>
      <w:r>
        <w:t>Les demandes de subvention</w:t>
      </w:r>
      <w:r w:rsidR="00700A3C">
        <w:t xml:space="preserve">s </w:t>
      </w:r>
      <w:r w:rsidR="00531862">
        <w:t xml:space="preserve">doivent être adressées en mairie et comporter les </w:t>
      </w:r>
      <w:r w:rsidR="00633FD2">
        <w:t xml:space="preserve">renseignements et </w:t>
      </w:r>
      <w:r w:rsidR="0012361A">
        <w:t>documents</w:t>
      </w:r>
      <w:r w:rsidR="00633FD2">
        <w:t xml:space="preserve"> </w:t>
      </w:r>
      <w:r w:rsidR="002255F3">
        <w:t>demandés en annexe.</w:t>
      </w:r>
    </w:p>
    <w:p w14:paraId="79284AFF" w14:textId="1A6B417C" w:rsidR="005D2B39" w:rsidRPr="00B33CC5" w:rsidRDefault="005D2B39" w:rsidP="00B41980">
      <w:pPr>
        <w:spacing w:after="0" w:line="240" w:lineRule="auto"/>
        <w:jc w:val="both"/>
        <w:rPr>
          <w:sz w:val="16"/>
          <w:szCs w:val="16"/>
        </w:rPr>
      </w:pPr>
    </w:p>
    <w:p w14:paraId="50741AFB" w14:textId="47234FFD" w:rsidR="002255F3" w:rsidRDefault="002255F3" w:rsidP="00B41980">
      <w:pPr>
        <w:spacing w:after="0" w:line="240" w:lineRule="auto"/>
        <w:jc w:val="both"/>
      </w:pPr>
      <w:r>
        <w:t xml:space="preserve">Toute demande de </w:t>
      </w:r>
      <w:r w:rsidR="0060589A">
        <w:t xml:space="preserve">subvention fera l’objet d’une étude en commission </w:t>
      </w:r>
      <w:r w:rsidR="00B2417E">
        <w:t xml:space="preserve">et sera ensuite </w:t>
      </w:r>
      <w:r w:rsidR="00D373E5">
        <w:t>soumise à la décision du conseil municipal.</w:t>
      </w:r>
    </w:p>
    <w:p w14:paraId="779677B3" w14:textId="77777777" w:rsidR="002446E0" w:rsidRDefault="002446E0" w:rsidP="00B41980">
      <w:pPr>
        <w:spacing w:after="0" w:line="240" w:lineRule="auto"/>
        <w:jc w:val="both"/>
      </w:pPr>
    </w:p>
    <w:p w14:paraId="6EA0FD96" w14:textId="77777777" w:rsidR="008873E7" w:rsidRDefault="008873E7" w:rsidP="00B41980">
      <w:pPr>
        <w:spacing w:after="0" w:line="240" w:lineRule="auto"/>
        <w:jc w:val="both"/>
      </w:pPr>
    </w:p>
    <w:p w14:paraId="56C90716" w14:textId="3674B363" w:rsidR="003235A3" w:rsidRPr="008A2E01" w:rsidRDefault="003235A3" w:rsidP="008A2E01">
      <w:pPr>
        <w:spacing w:after="0" w:line="240" w:lineRule="auto"/>
        <w:rPr>
          <w:b/>
          <w:bCs/>
          <w:sz w:val="28"/>
          <w:szCs w:val="28"/>
        </w:rPr>
      </w:pPr>
      <w:r w:rsidRPr="00057B2E">
        <w:rPr>
          <w:b/>
          <w:bCs/>
          <w:color w:val="C40000"/>
          <w:sz w:val="28"/>
          <w:szCs w:val="28"/>
        </w:rPr>
        <w:t>CONCLUSION</w:t>
      </w:r>
    </w:p>
    <w:p w14:paraId="5DDC3F5F" w14:textId="77777777" w:rsidR="00DB020A" w:rsidRPr="00B33CC5" w:rsidRDefault="00DB020A" w:rsidP="00B41980">
      <w:pPr>
        <w:spacing w:after="0" w:line="240" w:lineRule="auto"/>
        <w:jc w:val="both"/>
        <w:rPr>
          <w:sz w:val="16"/>
          <w:szCs w:val="16"/>
        </w:rPr>
      </w:pPr>
    </w:p>
    <w:p w14:paraId="3612BCB9" w14:textId="19D21326" w:rsidR="007F4C09" w:rsidRDefault="007F4C09" w:rsidP="00B41980">
      <w:pPr>
        <w:spacing w:after="0" w:line="240" w:lineRule="auto"/>
        <w:jc w:val="both"/>
      </w:pPr>
      <w:r>
        <w:t xml:space="preserve">Cette charte doit permettre au monde associatif de clarifier </w:t>
      </w:r>
      <w:r w:rsidR="006415C5">
        <w:t>les relations qui l’unissent à la commune</w:t>
      </w:r>
      <w:r w:rsidR="008574AB">
        <w:t xml:space="preserve"> en précisant leur nature, </w:t>
      </w:r>
      <w:r w:rsidR="00903768">
        <w:t>leurs</w:t>
      </w:r>
      <w:r w:rsidR="008574AB">
        <w:t xml:space="preserve"> limites et en assurant </w:t>
      </w:r>
      <w:r w:rsidR="00CD1296">
        <w:t>une complète transparence en toute équité.</w:t>
      </w:r>
    </w:p>
    <w:p w14:paraId="2B354BAF" w14:textId="77777777" w:rsidR="005D2B39" w:rsidRPr="00B33CC5" w:rsidRDefault="005D2B39" w:rsidP="00B41980">
      <w:pPr>
        <w:spacing w:after="0" w:line="240" w:lineRule="auto"/>
        <w:jc w:val="both"/>
        <w:rPr>
          <w:sz w:val="16"/>
          <w:szCs w:val="16"/>
        </w:rPr>
      </w:pPr>
    </w:p>
    <w:p w14:paraId="1447DF70" w14:textId="3255FC74" w:rsidR="00903768" w:rsidRDefault="00903768" w:rsidP="00B41980">
      <w:pPr>
        <w:spacing w:after="0" w:line="240" w:lineRule="auto"/>
        <w:jc w:val="both"/>
      </w:pPr>
      <w:r>
        <w:t xml:space="preserve">Seules </w:t>
      </w:r>
      <w:r w:rsidR="00FD2D88">
        <w:t xml:space="preserve">les associations signataires de cette charte et transmettant chaque année </w:t>
      </w:r>
      <w:r w:rsidR="00697C76">
        <w:t xml:space="preserve">les bilans </w:t>
      </w:r>
      <w:r w:rsidR="00DE28F7">
        <w:t xml:space="preserve">financier et moral ainsi </w:t>
      </w:r>
      <w:r w:rsidR="000A4288">
        <w:t>qu’une attestation</w:t>
      </w:r>
      <w:r w:rsidR="00417DC2">
        <w:t xml:space="preserve"> d’assurance </w:t>
      </w:r>
      <w:r w:rsidR="00697C76">
        <w:t>bénéficieront</w:t>
      </w:r>
      <w:r w:rsidR="00DE28F7">
        <w:t xml:space="preserve"> </w:t>
      </w:r>
      <w:r w:rsidR="00081958">
        <w:t xml:space="preserve">des aides et des services de </w:t>
      </w:r>
      <w:r w:rsidR="006755AB">
        <w:t>la commune</w:t>
      </w:r>
      <w:r w:rsidR="00081958">
        <w:t>.</w:t>
      </w:r>
    </w:p>
    <w:p w14:paraId="7B834A47" w14:textId="77777777" w:rsidR="005D2B39" w:rsidRPr="00B33CC5" w:rsidRDefault="005D2B39" w:rsidP="00B41980">
      <w:pPr>
        <w:spacing w:after="0" w:line="240" w:lineRule="auto"/>
        <w:jc w:val="both"/>
        <w:rPr>
          <w:sz w:val="16"/>
          <w:szCs w:val="16"/>
        </w:rPr>
      </w:pPr>
    </w:p>
    <w:p w14:paraId="58AE0BF0" w14:textId="492A6C01" w:rsidR="00081958" w:rsidRDefault="00081958" w:rsidP="00B41980">
      <w:pPr>
        <w:spacing w:after="0" w:line="240" w:lineRule="auto"/>
        <w:jc w:val="both"/>
      </w:pPr>
      <w:r>
        <w:t xml:space="preserve">Cette charte pourra être modifiée </w:t>
      </w:r>
      <w:r w:rsidR="00021597">
        <w:t xml:space="preserve">pour tenir compte de toute évolution à venir </w:t>
      </w:r>
      <w:r w:rsidR="0005254C">
        <w:t xml:space="preserve">et permettre de répondre au mieux aux attentes du tissu associatif de la commune de Saint </w:t>
      </w:r>
      <w:r w:rsidR="001705A9">
        <w:t>Clair de la Tour.</w:t>
      </w:r>
      <w:r w:rsidR="0097773C" w:rsidRPr="0097773C">
        <w:rPr>
          <w:noProof/>
        </w:rPr>
        <w:t xml:space="preserve"> </w:t>
      </w:r>
    </w:p>
    <w:p w14:paraId="3A8500AD" w14:textId="77777777" w:rsidR="00903768" w:rsidRDefault="00903768" w:rsidP="00B41980">
      <w:pPr>
        <w:spacing w:after="0" w:line="240" w:lineRule="auto"/>
      </w:pPr>
    </w:p>
    <w:p w14:paraId="283E4715" w14:textId="7B8B87B0" w:rsidR="001C0D92" w:rsidRDefault="00751503" w:rsidP="0075150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1BD2EA8" wp14:editId="6950D67A">
            <wp:extent cx="3457575" cy="706013"/>
            <wp:effectExtent l="0" t="0" r="0" b="0"/>
            <wp:docPr id="5" name="Image 5" descr="Enfant, Ligne, Jardin D'Enfants,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fant, Ligne, Jardin D'Enfants, Figur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19" b="30842"/>
                    <a:stretch/>
                  </pic:blipFill>
                  <pic:spPr bwMode="auto">
                    <a:xfrm>
                      <a:off x="0" y="0"/>
                      <a:ext cx="3517568" cy="71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982C1B" w14:textId="1671B7D7" w:rsidR="001C0D92" w:rsidRDefault="001C0D92" w:rsidP="00C61DEB">
      <w:pPr>
        <w:spacing w:after="0" w:line="240" w:lineRule="auto"/>
      </w:pPr>
    </w:p>
    <w:p w14:paraId="5F3DD602" w14:textId="00F39CBE" w:rsidR="000C43CE" w:rsidRDefault="000C43CE" w:rsidP="00C61DEB">
      <w:pPr>
        <w:spacing w:after="0" w:line="240" w:lineRule="auto"/>
      </w:pPr>
      <w:r w:rsidRPr="000C43CE">
        <w:rPr>
          <w:highlight w:val="yellow"/>
        </w:rPr>
        <w:lastRenderedPageBreak/>
        <w:t>Merci de retourner en mairie uniquement cette page :</w:t>
      </w:r>
      <w:r>
        <w:t xml:space="preserve"> </w:t>
      </w:r>
    </w:p>
    <w:p w14:paraId="10FD8FF9" w14:textId="77777777" w:rsidR="000C43CE" w:rsidRDefault="000C43CE" w:rsidP="00C61DEB">
      <w:pPr>
        <w:spacing w:after="0" w:line="240" w:lineRule="auto"/>
      </w:pPr>
    </w:p>
    <w:p w14:paraId="3F345C50" w14:textId="77777777" w:rsidR="000C43CE" w:rsidRDefault="000C43CE" w:rsidP="00C61DEB">
      <w:pPr>
        <w:spacing w:after="0" w:line="240" w:lineRule="auto"/>
      </w:pPr>
    </w:p>
    <w:p w14:paraId="1E11D240" w14:textId="77777777" w:rsidR="000C43CE" w:rsidRPr="00B41980" w:rsidRDefault="000C43CE" w:rsidP="000C43CE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B41980">
        <w:rPr>
          <w:b/>
          <w:bCs/>
          <w:sz w:val="48"/>
          <w:szCs w:val="48"/>
        </w:rPr>
        <w:t xml:space="preserve">CHARTE VIE ASSOCIATIVE </w:t>
      </w:r>
    </w:p>
    <w:p w14:paraId="2CBBAE21" w14:textId="77777777" w:rsidR="000C43CE" w:rsidRPr="00B41980" w:rsidRDefault="000C43CE" w:rsidP="000C43CE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B41980">
        <w:rPr>
          <w:b/>
          <w:bCs/>
          <w:sz w:val="48"/>
          <w:szCs w:val="48"/>
        </w:rPr>
        <w:t>SAINT CLAIR DE LA TOUR</w:t>
      </w:r>
    </w:p>
    <w:p w14:paraId="7D2C286B" w14:textId="77777777" w:rsidR="000C43CE" w:rsidRDefault="000C43CE" w:rsidP="00C61DEB">
      <w:pPr>
        <w:spacing w:after="0" w:line="240" w:lineRule="auto"/>
      </w:pPr>
    </w:p>
    <w:p w14:paraId="430125BE" w14:textId="58354A15" w:rsidR="000C43CE" w:rsidRDefault="000C43CE" w:rsidP="00C61DE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17F81E1" wp14:editId="7E3856EF">
                <wp:simplePos x="0" y="0"/>
                <wp:positionH relativeFrom="page">
                  <wp:posOffset>480060</wp:posOffset>
                </wp:positionH>
                <wp:positionV relativeFrom="paragraph">
                  <wp:posOffset>203835</wp:posOffset>
                </wp:positionV>
                <wp:extent cx="6581775" cy="3573780"/>
                <wp:effectExtent l="0" t="0" r="2857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35737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effectLst>
                          <a:softEdge rad="635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24013" id="Rectangle 3" o:spid="_x0000_s1026" style="position:absolute;margin-left:37.8pt;margin-top:16.05pt;width:518.25pt;height:281.4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" fillcolor="#83a1d8 [2132]" strokecolor="#1f3763 [1604]" strokeweight="1pt">
                <v:fill color2="#d4def1 [756]" rotate="t" angle="225" colors="0 #95abea;.5 #bfcbf0;1 #e0e5f7" focus="100%" type="gradient"/>
                <w10:wrap anchorx="page"/>
              </v:rect>
            </w:pict>
          </mc:Fallback>
        </mc:AlternateContent>
      </w:r>
    </w:p>
    <w:p w14:paraId="76ECF298" w14:textId="3682EFC6" w:rsidR="001C0D92" w:rsidRDefault="001C0D92" w:rsidP="00C61DEB">
      <w:pPr>
        <w:spacing w:after="0" w:line="240" w:lineRule="auto"/>
      </w:pPr>
    </w:p>
    <w:p w14:paraId="3BFDBA71" w14:textId="77777777" w:rsidR="002446E0" w:rsidRDefault="002446E0" w:rsidP="00D81E74">
      <w:pPr>
        <w:spacing w:after="0" w:line="240" w:lineRule="auto"/>
        <w:ind w:left="426"/>
        <w:rPr>
          <w:b/>
          <w:bCs/>
        </w:rPr>
      </w:pPr>
    </w:p>
    <w:p w14:paraId="65C41AB2" w14:textId="711E8C6A" w:rsidR="001C0D92" w:rsidRPr="00D81E74" w:rsidRDefault="001C0D92" w:rsidP="00D81E74">
      <w:pPr>
        <w:spacing w:after="0" w:line="240" w:lineRule="auto"/>
        <w:ind w:left="426"/>
        <w:rPr>
          <w:b/>
          <w:bCs/>
        </w:rPr>
      </w:pPr>
      <w:r w:rsidRPr="00D81E74">
        <w:rPr>
          <w:b/>
          <w:bCs/>
        </w:rPr>
        <w:t xml:space="preserve">Nom de l’association : </w:t>
      </w:r>
    </w:p>
    <w:p w14:paraId="02135936" w14:textId="77777777" w:rsidR="00C61DEB" w:rsidRPr="00D81E74" w:rsidRDefault="00C61DEB" w:rsidP="00D81E74">
      <w:pPr>
        <w:spacing w:after="0" w:line="240" w:lineRule="auto"/>
        <w:ind w:left="426"/>
        <w:rPr>
          <w:b/>
          <w:bCs/>
        </w:rPr>
      </w:pPr>
    </w:p>
    <w:p w14:paraId="79A3D64C" w14:textId="39EB2FCE" w:rsidR="001C0D92" w:rsidRPr="00D81E74" w:rsidRDefault="001C0D92" w:rsidP="00D81E74">
      <w:pPr>
        <w:spacing w:after="0" w:line="240" w:lineRule="auto"/>
        <w:ind w:left="426"/>
        <w:rPr>
          <w:b/>
          <w:bCs/>
        </w:rPr>
      </w:pPr>
      <w:r w:rsidRPr="00D81E74">
        <w:rPr>
          <w:b/>
          <w:bCs/>
        </w:rPr>
        <w:t>Nom du représentant de l’association </w:t>
      </w:r>
      <w:r w:rsidR="002446E0">
        <w:rPr>
          <w:b/>
          <w:bCs/>
        </w:rPr>
        <w:t xml:space="preserve">et fonction </w:t>
      </w:r>
      <w:r w:rsidRPr="00D81E74">
        <w:rPr>
          <w:b/>
          <w:bCs/>
        </w:rPr>
        <w:t xml:space="preserve">: </w:t>
      </w:r>
    </w:p>
    <w:p w14:paraId="595282A2" w14:textId="77777777" w:rsidR="00C61DEB" w:rsidRPr="00D81E74" w:rsidRDefault="00C61DEB" w:rsidP="00D81E74">
      <w:pPr>
        <w:spacing w:after="0" w:line="240" w:lineRule="auto"/>
        <w:ind w:left="426"/>
        <w:rPr>
          <w:b/>
          <w:bCs/>
        </w:rPr>
      </w:pPr>
    </w:p>
    <w:p w14:paraId="5F2E8BF3" w14:textId="05244C95" w:rsidR="001C0D92" w:rsidRPr="00D81E74" w:rsidRDefault="001C0D92" w:rsidP="00D81E74">
      <w:pPr>
        <w:spacing w:after="0" w:line="240" w:lineRule="auto"/>
        <w:ind w:left="426"/>
        <w:rPr>
          <w:b/>
          <w:bCs/>
        </w:rPr>
      </w:pPr>
      <w:r w:rsidRPr="00D81E74">
        <w:rPr>
          <w:b/>
          <w:bCs/>
        </w:rPr>
        <w:t xml:space="preserve">Date : </w:t>
      </w:r>
    </w:p>
    <w:p w14:paraId="5C9A919F" w14:textId="30D16205" w:rsidR="001C0D92" w:rsidRPr="00D81E74" w:rsidRDefault="001C0D92" w:rsidP="00D81E74">
      <w:pPr>
        <w:spacing w:after="0" w:line="240" w:lineRule="auto"/>
        <w:ind w:left="426"/>
        <w:rPr>
          <w:b/>
          <w:bCs/>
        </w:rPr>
      </w:pPr>
    </w:p>
    <w:p w14:paraId="6BAA2AD0" w14:textId="03132F48" w:rsidR="001C0D92" w:rsidRPr="00D81E74" w:rsidRDefault="001C0D92" w:rsidP="00D81E74">
      <w:pPr>
        <w:spacing w:after="0" w:line="240" w:lineRule="auto"/>
        <w:ind w:left="426"/>
        <w:rPr>
          <w:b/>
          <w:bCs/>
        </w:rPr>
      </w:pPr>
      <w:r w:rsidRPr="00D81E74">
        <w:rPr>
          <w:b/>
          <w:bCs/>
        </w:rPr>
        <w:t>Signature</w:t>
      </w:r>
      <w:r w:rsidR="00504B50" w:rsidRPr="00D81E74">
        <w:rPr>
          <w:b/>
          <w:bCs/>
        </w:rPr>
        <w:t xml:space="preserve">, précédée de la mention « lu et approuvé » </w:t>
      </w:r>
      <w:r w:rsidRPr="00D81E74">
        <w:rPr>
          <w:b/>
          <w:bCs/>
        </w:rPr>
        <w:t xml:space="preserve">: </w:t>
      </w:r>
    </w:p>
    <w:p w14:paraId="0B749B5D" w14:textId="77777777" w:rsidR="00504B50" w:rsidRDefault="00504B50" w:rsidP="00C61DEB">
      <w:pPr>
        <w:spacing w:after="0" w:line="240" w:lineRule="auto"/>
      </w:pPr>
    </w:p>
    <w:sectPr w:rsidR="00504B50" w:rsidSect="00504B50">
      <w:footerReference w:type="default" r:id="rId13"/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6326" w14:textId="77777777" w:rsidR="00E7074B" w:rsidRDefault="00E7074B" w:rsidP="00504B50">
      <w:pPr>
        <w:spacing w:after="0" w:line="240" w:lineRule="auto"/>
      </w:pPr>
      <w:r>
        <w:separator/>
      </w:r>
    </w:p>
  </w:endnote>
  <w:endnote w:type="continuationSeparator" w:id="0">
    <w:p w14:paraId="641C9D18" w14:textId="77777777" w:rsidR="00E7074B" w:rsidRDefault="00E7074B" w:rsidP="0050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72065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0E2592" w14:textId="65AFBC2E" w:rsidR="00504B50" w:rsidRDefault="00504B50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4036CC" w14:textId="77777777" w:rsidR="00504B50" w:rsidRDefault="00504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B851" w14:textId="77777777" w:rsidR="00E7074B" w:rsidRDefault="00E7074B" w:rsidP="00504B50">
      <w:pPr>
        <w:spacing w:after="0" w:line="240" w:lineRule="auto"/>
      </w:pPr>
      <w:r>
        <w:separator/>
      </w:r>
    </w:p>
  </w:footnote>
  <w:footnote w:type="continuationSeparator" w:id="0">
    <w:p w14:paraId="41C46689" w14:textId="77777777" w:rsidR="00E7074B" w:rsidRDefault="00E7074B" w:rsidP="00504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64D0"/>
    <w:multiLevelType w:val="hybridMultilevel"/>
    <w:tmpl w:val="BCEAD7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1C58"/>
    <w:multiLevelType w:val="hybridMultilevel"/>
    <w:tmpl w:val="6EA66F98"/>
    <w:lvl w:ilvl="0" w:tplc="6BCCEA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F3B27"/>
    <w:multiLevelType w:val="hybridMultilevel"/>
    <w:tmpl w:val="B94AC7B4"/>
    <w:lvl w:ilvl="0" w:tplc="A34C31CC">
      <w:start w:val="1"/>
      <w:numFmt w:val="bullet"/>
      <w:lvlText w:val=""/>
      <w:lvlJc w:val="left"/>
      <w:pPr>
        <w:ind w:left="720" w:hanging="360"/>
      </w:pPr>
      <w:rPr>
        <w:rFonts w:ascii="Wingdings 3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60166"/>
    <w:multiLevelType w:val="hybridMultilevel"/>
    <w:tmpl w:val="607AB5A2"/>
    <w:lvl w:ilvl="0" w:tplc="DEF4E3E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6894">
    <w:abstractNumId w:val="3"/>
  </w:num>
  <w:num w:numId="2" w16cid:durableId="1601642785">
    <w:abstractNumId w:val="1"/>
  </w:num>
  <w:num w:numId="3" w16cid:durableId="2142334178">
    <w:abstractNumId w:val="2"/>
  </w:num>
  <w:num w:numId="4" w16cid:durableId="103580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B0"/>
    <w:rsid w:val="00005ECD"/>
    <w:rsid w:val="0001401C"/>
    <w:rsid w:val="00017364"/>
    <w:rsid w:val="00021597"/>
    <w:rsid w:val="00032D82"/>
    <w:rsid w:val="00042978"/>
    <w:rsid w:val="0004695C"/>
    <w:rsid w:val="0005254C"/>
    <w:rsid w:val="00053983"/>
    <w:rsid w:val="00057B2E"/>
    <w:rsid w:val="00070ABC"/>
    <w:rsid w:val="00072755"/>
    <w:rsid w:val="000729D7"/>
    <w:rsid w:val="00081958"/>
    <w:rsid w:val="000920B0"/>
    <w:rsid w:val="000A4288"/>
    <w:rsid w:val="000C43CE"/>
    <w:rsid w:val="000C75ED"/>
    <w:rsid w:val="000D33BC"/>
    <w:rsid w:val="000E7082"/>
    <w:rsid w:val="000F6096"/>
    <w:rsid w:val="0012361A"/>
    <w:rsid w:val="00142184"/>
    <w:rsid w:val="00146E9E"/>
    <w:rsid w:val="001705A9"/>
    <w:rsid w:val="00171384"/>
    <w:rsid w:val="001C0D92"/>
    <w:rsid w:val="001C30B3"/>
    <w:rsid w:val="001E0247"/>
    <w:rsid w:val="001E4181"/>
    <w:rsid w:val="001E71C1"/>
    <w:rsid w:val="00220F55"/>
    <w:rsid w:val="002255F3"/>
    <w:rsid w:val="0023100E"/>
    <w:rsid w:val="0023446F"/>
    <w:rsid w:val="00241A8E"/>
    <w:rsid w:val="002446E0"/>
    <w:rsid w:val="00245E12"/>
    <w:rsid w:val="00265467"/>
    <w:rsid w:val="00267C03"/>
    <w:rsid w:val="002E5D6B"/>
    <w:rsid w:val="002F0002"/>
    <w:rsid w:val="00307661"/>
    <w:rsid w:val="003136DC"/>
    <w:rsid w:val="00315B2A"/>
    <w:rsid w:val="0031738B"/>
    <w:rsid w:val="003235A3"/>
    <w:rsid w:val="00332288"/>
    <w:rsid w:val="00353E8C"/>
    <w:rsid w:val="00375519"/>
    <w:rsid w:val="00390160"/>
    <w:rsid w:val="003A31A7"/>
    <w:rsid w:val="003B10C0"/>
    <w:rsid w:val="003C0391"/>
    <w:rsid w:val="003D0A51"/>
    <w:rsid w:val="003E3369"/>
    <w:rsid w:val="00401DFE"/>
    <w:rsid w:val="00417DC2"/>
    <w:rsid w:val="00424D2E"/>
    <w:rsid w:val="004443A0"/>
    <w:rsid w:val="004741C7"/>
    <w:rsid w:val="00481F1B"/>
    <w:rsid w:val="00497E72"/>
    <w:rsid w:val="004A7B4F"/>
    <w:rsid w:val="004E0702"/>
    <w:rsid w:val="004E1DB7"/>
    <w:rsid w:val="00504633"/>
    <w:rsid w:val="00504B50"/>
    <w:rsid w:val="00523352"/>
    <w:rsid w:val="00531862"/>
    <w:rsid w:val="00534B5D"/>
    <w:rsid w:val="005402E4"/>
    <w:rsid w:val="00543BB3"/>
    <w:rsid w:val="00545527"/>
    <w:rsid w:val="005640A6"/>
    <w:rsid w:val="00564942"/>
    <w:rsid w:val="00565FD2"/>
    <w:rsid w:val="00580BC8"/>
    <w:rsid w:val="005A1406"/>
    <w:rsid w:val="005A1780"/>
    <w:rsid w:val="005A22D3"/>
    <w:rsid w:val="005D2253"/>
    <w:rsid w:val="005D2B39"/>
    <w:rsid w:val="0060589A"/>
    <w:rsid w:val="00627608"/>
    <w:rsid w:val="00633FD2"/>
    <w:rsid w:val="006415C5"/>
    <w:rsid w:val="00660431"/>
    <w:rsid w:val="00661555"/>
    <w:rsid w:val="00667435"/>
    <w:rsid w:val="006755AB"/>
    <w:rsid w:val="00697C76"/>
    <w:rsid w:val="006C41C1"/>
    <w:rsid w:val="006C4773"/>
    <w:rsid w:val="006E24E8"/>
    <w:rsid w:val="00700A3C"/>
    <w:rsid w:val="0070206B"/>
    <w:rsid w:val="007057B2"/>
    <w:rsid w:val="00721964"/>
    <w:rsid w:val="007219C7"/>
    <w:rsid w:val="00725C1A"/>
    <w:rsid w:val="00751503"/>
    <w:rsid w:val="007612ED"/>
    <w:rsid w:val="00773D84"/>
    <w:rsid w:val="007A2FD3"/>
    <w:rsid w:val="007B6AA5"/>
    <w:rsid w:val="007C098D"/>
    <w:rsid w:val="007C247A"/>
    <w:rsid w:val="007D16B0"/>
    <w:rsid w:val="007F4C09"/>
    <w:rsid w:val="00816D76"/>
    <w:rsid w:val="00835BB9"/>
    <w:rsid w:val="008574AB"/>
    <w:rsid w:val="00873000"/>
    <w:rsid w:val="00881930"/>
    <w:rsid w:val="008826BF"/>
    <w:rsid w:val="008873E7"/>
    <w:rsid w:val="008A2E01"/>
    <w:rsid w:val="008B76B6"/>
    <w:rsid w:val="008D7521"/>
    <w:rsid w:val="008F4AF0"/>
    <w:rsid w:val="00903768"/>
    <w:rsid w:val="0092270E"/>
    <w:rsid w:val="00933980"/>
    <w:rsid w:val="009348BE"/>
    <w:rsid w:val="0097773C"/>
    <w:rsid w:val="00992308"/>
    <w:rsid w:val="009A0822"/>
    <w:rsid w:val="009B0BAC"/>
    <w:rsid w:val="00A12542"/>
    <w:rsid w:val="00A230A9"/>
    <w:rsid w:val="00A30DF7"/>
    <w:rsid w:val="00A31B00"/>
    <w:rsid w:val="00A3355F"/>
    <w:rsid w:val="00A33D74"/>
    <w:rsid w:val="00A41594"/>
    <w:rsid w:val="00A53734"/>
    <w:rsid w:val="00A53CB8"/>
    <w:rsid w:val="00A55907"/>
    <w:rsid w:val="00A70871"/>
    <w:rsid w:val="00A70BBC"/>
    <w:rsid w:val="00A90320"/>
    <w:rsid w:val="00A90A1D"/>
    <w:rsid w:val="00AE0D9E"/>
    <w:rsid w:val="00AF54BA"/>
    <w:rsid w:val="00B2417E"/>
    <w:rsid w:val="00B266F4"/>
    <w:rsid w:val="00B27CD1"/>
    <w:rsid w:val="00B33CC5"/>
    <w:rsid w:val="00B41980"/>
    <w:rsid w:val="00B45647"/>
    <w:rsid w:val="00B85EAE"/>
    <w:rsid w:val="00B873B0"/>
    <w:rsid w:val="00B92A00"/>
    <w:rsid w:val="00B97823"/>
    <w:rsid w:val="00BA0A4D"/>
    <w:rsid w:val="00BB51AF"/>
    <w:rsid w:val="00BF55A8"/>
    <w:rsid w:val="00C15363"/>
    <w:rsid w:val="00C16AFF"/>
    <w:rsid w:val="00C223F6"/>
    <w:rsid w:val="00C242E0"/>
    <w:rsid w:val="00C36744"/>
    <w:rsid w:val="00C44EB7"/>
    <w:rsid w:val="00C5027C"/>
    <w:rsid w:val="00C614F2"/>
    <w:rsid w:val="00C61DEB"/>
    <w:rsid w:val="00C959EF"/>
    <w:rsid w:val="00C97FA4"/>
    <w:rsid w:val="00CD1296"/>
    <w:rsid w:val="00CF2BA2"/>
    <w:rsid w:val="00D07D98"/>
    <w:rsid w:val="00D369AE"/>
    <w:rsid w:val="00D373E5"/>
    <w:rsid w:val="00D43889"/>
    <w:rsid w:val="00D60EA4"/>
    <w:rsid w:val="00D71A42"/>
    <w:rsid w:val="00D801B8"/>
    <w:rsid w:val="00D81E74"/>
    <w:rsid w:val="00D82131"/>
    <w:rsid w:val="00D9204D"/>
    <w:rsid w:val="00D94B55"/>
    <w:rsid w:val="00DB020A"/>
    <w:rsid w:val="00DC7CDD"/>
    <w:rsid w:val="00DD5ECE"/>
    <w:rsid w:val="00DE28F7"/>
    <w:rsid w:val="00DF30FE"/>
    <w:rsid w:val="00E443AA"/>
    <w:rsid w:val="00E47673"/>
    <w:rsid w:val="00E51E29"/>
    <w:rsid w:val="00E54686"/>
    <w:rsid w:val="00E7074B"/>
    <w:rsid w:val="00E77FF9"/>
    <w:rsid w:val="00E83CE9"/>
    <w:rsid w:val="00E85FAB"/>
    <w:rsid w:val="00EC0BCE"/>
    <w:rsid w:val="00ED5FC6"/>
    <w:rsid w:val="00ED6A7F"/>
    <w:rsid w:val="00EE4926"/>
    <w:rsid w:val="00F177F4"/>
    <w:rsid w:val="00F239C1"/>
    <w:rsid w:val="00F52279"/>
    <w:rsid w:val="00F65D38"/>
    <w:rsid w:val="00F867F3"/>
    <w:rsid w:val="00F944EA"/>
    <w:rsid w:val="00F96038"/>
    <w:rsid w:val="00FB51F9"/>
    <w:rsid w:val="00FC50EC"/>
    <w:rsid w:val="00FD2D88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0D49"/>
  <w15:chartTrackingRefBased/>
  <w15:docId w15:val="{8401ED54-65E7-43AC-A6D9-2F663019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10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B50"/>
  </w:style>
  <w:style w:type="paragraph" w:styleId="Pieddepage">
    <w:name w:val="footer"/>
    <w:basedOn w:val="Normal"/>
    <w:link w:val="PieddepageCar"/>
    <w:uiPriority w:val="99"/>
    <w:unhideWhenUsed/>
    <w:rsid w:val="0050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4FC0BCBB02449240E61C2D24B390" ma:contentTypeVersion="7" ma:contentTypeDescription="Create a new document." ma:contentTypeScope="" ma:versionID="08a75c699779bcecc1651077b72cb120">
  <xsd:schema xmlns:xsd="http://www.w3.org/2001/XMLSchema" xmlns:xs="http://www.w3.org/2001/XMLSchema" xmlns:p="http://schemas.microsoft.com/office/2006/metadata/properties" xmlns:ns3="7b2819cf-f438-4fbd-9609-5e92e9af3e0a" xmlns:ns4="afd9f1ab-d7d9-43ea-b76f-7e76af5be9e7" targetNamespace="http://schemas.microsoft.com/office/2006/metadata/properties" ma:root="true" ma:fieldsID="95e929d07f19bfb2a9ab2ca4a604d3d3" ns3:_="" ns4:_="">
    <xsd:import namespace="7b2819cf-f438-4fbd-9609-5e92e9af3e0a"/>
    <xsd:import namespace="afd9f1ab-d7d9-43ea-b76f-7e76af5be9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19cf-f438-4fbd-9609-5e92e9af3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9f1ab-d7d9-43ea-b76f-7e76af5be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F8F299-5FB2-4BF0-B05B-E84C3D905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19cf-f438-4fbd-9609-5e92e9af3e0a"/>
    <ds:schemaRef ds:uri="afd9f1ab-d7d9-43ea-b76f-7e76af5be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F82FD-B78B-486D-BCDF-259731B27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0E904-F45F-4980-8D0E-81E99262DF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809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GUICHARD Jacqueline</dc:creator>
  <cp:keywords/>
  <dc:description/>
  <cp:lastModifiedBy>Didier FARCY</cp:lastModifiedBy>
  <cp:revision>8</cp:revision>
  <dcterms:created xsi:type="dcterms:W3CDTF">2022-05-17T09:57:00Z</dcterms:created>
  <dcterms:modified xsi:type="dcterms:W3CDTF">2026-05-07T12:06:00Z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0x010100F7814FC0BCBB02449240E61C2D24B390</vt:lpwstr>
  </property>
</Properties>
</file>