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5F" w:rsidRDefault="00BD1EC5" w:rsidP="00517944">
      <w:pPr>
        <w:rPr>
          <w:rFonts w:ascii="Californian FB" w:hAnsi="Californian FB"/>
          <w:color w:val="7030A0"/>
        </w:rPr>
      </w:pPr>
      <w:r>
        <w:rPr>
          <w:noProof/>
          <w:lang w:eastAsia="fr-FR"/>
        </w:rPr>
        <w:drawing>
          <wp:inline distT="0" distB="0" distL="0" distR="0" wp14:anchorId="08832842" wp14:editId="2AAC2393">
            <wp:extent cx="3114675" cy="819150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5" b="27565"/>
                    <a:stretch/>
                  </pic:blipFill>
                  <pic:spPr bwMode="auto">
                    <a:xfrm>
                      <a:off x="0" y="0"/>
                      <a:ext cx="3136271" cy="8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944" w:rsidRPr="00732ABB">
        <w:rPr>
          <w:rFonts w:ascii="Californian FB" w:hAnsi="Californian FB"/>
          <w:b/>
          <w:color w:val="7030A0"/>
          <w:sz w:val="28"/>
          <w:szCs w:val="28"/>
        </w:rPr>
        <w:t>Réseau de Médiathèques</w:t>
      </w:r>
      <w:r w:rsidR="00517944" w:rsidRPr="00732ABB">
        <w:rPr>
          <w:rFonts w:ascii="Californian FB" w:hAnsi="Californian FB"/>
          <w:color w:val="7030A0"/>
          <w:sz w:val="28"/>
          <w:szCs w:val="28"/>
        </w:rPr>
        <w:t xml:space="preserve"> </w:t>
      </w:r>
    </w:p>
    <w:p w:rsidR="00732ABB" w:rsidRPr="00517944" w:rsidRDefault="00732ABB" w:rsidP="00517944">
      <w:pPr>
        <w:rPr>
          <w:rFonts w:ascii="Californian FB" w:hAnsi="Californian FB"/>
        </w:rPr>
      </w:pPr>
    </w:p>
    <w:p w:rsidR="00732ABB" w:rsidRPr="00732ABB" w:rsidRDefault="00732ABB" w:rsidP="00732ABB">
      <w:pPr>
        <w:widowControl w:val="0"/>
        <w:jc w:val="center"/>
        <w:rPr>
          <w:rFonts w:ascii="Comic Sans MS" w:hAnsi="Comic Sans MS"/>
          <w:color w:val="7030A0"/>
          <w:sz w:val="70"/>
          <w:szCs w:val="70"/>
        </w:rPr>
      </w:pPr>
      <w:r w:rsidRPr="00732ABB">
        <w:rPr>
          <w:rFonts w:ascii="Comic Sans MS" w:hAnsi="Comic Sans MS"/>
          <w:color w:val="7030A0"/>
          <w:sz w:val="70"/>
          <w:szCs w:val="70"/>
        </w:rPr>
        <w:t xml:space="preserve">Médiathèque Renée </w:t>
      </w:r>
      <w:proofErr w:type="spellStart"/>
      <w:r w:rsidRPr="00732ABB">
        <w:rPr>
          <w:rFonts w:ascii="Comic Sans MS" w:hAnsi="Comic Sans MS"/>
          <w:color w:val="7030A0"/>
          <w:sz w:val="70"/>
          <w:szCs w:val="70"/>
        </w:rPr>
        <w:t>Rabatel</w:t>
      </w:r>
      <w:proofErr w:type="spellEnd"/>
    </w:p>
    <w:p w:rsidR="00732ABB" w:rsidRDefault="00732ABB" w:rsidP="00732ABB">
      <w:pPr>
        <w:widowControl w:val="0"/>
        <w:jc w:val="center"/>
        <w:rPr>
          <w:rFonts w:ascii="Comic Sans MS" w:hAnsi="Comic Sans MS"/>
          <w:color w:val="7030A0"/>
          <w:sz w:val="70"/>
          <w:szCs w:val="70"/>
        </w:rPr>
      </w:pPr>
      <w:r w:rsidRPr="00732ABB">
        <w:rPr>
          <w:rFonts w:ascii="Comic Sans MS" w:hAnsi="Comic Sans MS"/>
          <w:color w:val="7030A0"/>
          <w:sz w:val="70"/>
          <w:szCs w:val="70"/>
        </w:rPr>
        <w:t>Saint Clair de la Tour</w:t>
      </w:r>
    </w:p>
    <w:p w:rsidR="00732ABB" w:rsidRPr="00732ABB" w:rsidRDefault="00732ABB" w:rsidP="00732ABB">
      <w:pPr>
        <w:widowControl w:val="0"/>
        <w:jc w:val="center"/>
        <w:rPr>
          <w:rFonts w:ascii="Comic Sans MS" w:hAnsi="Comic Sans MS"/>
          <w:b/>
          <w:bCs/>
          <w:color w:val="7030A0"/>
          <w:sz w:val="70"/>
          <w:szCs w:val="70"/>
        </w:rPr>
      </w:pPr>
    </w:p>
    <w:p w:rsidR="00732ABB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70"/>
          <w:szCs w:val="70"/>
        </w:rPr>
      </w:pPr>
      <w:r w:rsidRPr="00152B5B">
        <w:rPr>
          <w:rFonts w:ascii="Comic Sans MS" w:hAnsi="Comic Sans MS"/>
          <w:b/>
          <w:bCs/>
          <w:color w:val="339966"/>
          <w:sz w:val="70"/>
          <w:szCs w:val="70"/>
        </w:rPr>
        <w:t xml:space="preserve">Fermeture </w:t>
      </w:r>
      <w:r>
        <w:rPr>
          <w:rFonts w:ascii="Comic Sans MS" w:hAnsi="Comic Sans MS"/>
          <w:b/>
          <w:bCs/>
          <w:color w:val="339966"/>
          <w:sz w:val="70"/>
          <w:szCs w:val="70"/>
        </w:rPr>
        <w:t>d</w:t>
      </w:r>
      <w:r w:rsidRPr="00152B5B">
        <w:rPr>
          <w:rFonts w:ascii="Comic Sans MS" w:hAnsi="Comic Sans MS"/>
          <w:b/>
          <w:bCs/>
          <w:color w:val="339966"/>
          <w:sz w:val="70"/>
          <w:szCs w:val="70"/>
        </w:rPr>
        <w:t>’été</w:t>
      </w:r>
      <w:r>
        <w:rPr>
          <w:rFonts w:ascii="Comic Sans MS" w:hAnsi="Comic Sans MS"/>
          <w:b/>
          <w:bCs/>
          <w:color w:val="339966"/>
          <w:sz w:val="70"/>
          <w:szCs w:val="70"/>
        </w:rPr>
        <w:t xml:space="preserve"> 201</w:t>
      </w:r>
      <w:r>
        <w:rPr>
          <w:rFonts w:ascii="Comic Sans MS" w:hAnsi="Comic Sans MS"/>
          <w:b/>
          <w:bCs/>
          <w:color w:val="339966"/>
          <w:sz w:val="70"/>
          <w:szCs w:val="70"/>
        </w:rPr>
        <w:t>7</w:t>
      </w:r>
    </w:p>
    <w:p w:rsidR="00732ABB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56"/>
          <w:szCs w:val="56"/>
        </w:rPr>
      </w:pPr>
      <w:proofErr w:type="gramStart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>du</w:t>
      </w:r>
      <w:proofErr w:type="gramEnd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 </w:t>
      </w:r>
      <w:r>
        <w:rPr>
          <w:rFonts w:ascii="Comic Sans MS" w:hAnsi="Comic Sans MS"/>
          <w:b/>
          <w:bCs/>
          <w:color w:val="339966"/>
          <w:sz w:val="56"/>
          <w:szCs w:val="56"/>
        </w:rPr>
        <w:t>samedi 12</w:t>
      </w:r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 </w:t>
      </w:r>
      <w:r>
        <w:rPr>
          <w:rFonts w:ascii="Comic Sans MS" w:hAnsi="Comic Sans MS"/>
          <w:b/>
          <w:bCs/>
          <w:color w:val="339966"/>
          <w:sz w:val="56"/>
          <w:szCs w:val="56"/>
        </w:rPr>
        <w:t>A</w:t>
      </w:r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oût </w:t>
      </w:r>
    </w:p>
    <w:p w:rsidR="00732ABB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56"/>
          <w:szCs w:val="56"/>
        </w:rPr>
      </w:pPr>
      <w:proofErr w:type="gramStart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>après</w:t>
      </w:r>
      <w:proofErr w:type="gramEnd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 la permanence </w:t>
      </w:r>
    </w:p>
    <w:p w:rsidR="00732ABB" w:rsidRPr="00C42D46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56"/>
          <w:szCs w:val="56"/>
        </w:rPr>
      </w:pPr>
      <w:proofErr w:type="gramStart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>au</w:t>
      </w:r>
      <w:proofErr w:type="gramEnd"/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 </w:t>
      </w:r>
      <w:r>
        <w:rPr>
          <w:rFonts w:ascii="Comic Sans MS" w:hAnsi="Comic Sans MS"/>
          <w:b/>
          <w:bCs/>
          <w:color w:val="339966"/>
          <w:sz w:val="56"/>
          <w:szCs w:val="56"/>
        </w:rPr>
        <w:t xml:space="preserve">mardi </w:t>
      </w:r>
      <w:r>
        <w:rPr>
          <w:rFonts w:ascii="Comic Sans MS" w:hAnsi="Comic Sans MS"/>
          <w:b/>
          <w:bCs/>
          <w:color w:val="339966"/>
          <w:sz w:val="56"/>
          <w:szCs w:val="56"/>
        </w:rPr>
        <w:t>12 septembre</w:t>
      </w:r>
      <w:r w:rsidRPr="00C42D46">
        <w:rPr>
          <w:rFonts w:ascii="Comic Sans MS" w:hAnsi="Comic Sans MS"/>
          <w:b/>
          <w:bCs/>
          <w:color w:val="339966"/>
          <w:sz w:val="56"/>
          <w:szCs w:val="56"/>
        </w:rPr>
        <w:t xml:space="preserve"> inclus</w:t>
      </w:r>
    </w:p>
    <w:p w:rsidR="00732ABB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70"/>
          <w:szCs w:val="70"/>
        </w:rPr>
      </w:pPr>
      <w:r w:rsidRPr="008F2A52">
        <w:rPr>
          <w:rFonts w:ascii="Comic Sans MS" w:hAnsi="Comic Sans MS"/>
          <w:b/>
          <w:bCs/>
          <w:noProof/>
          <w:color w:val="339966"/>
          <w:sz w:val="70"/>
          <w:szCs w:val="70"/>
          <w:lang w:eastAsia="fr-FR"/>
        </w:rPr>
        <w:drawing>
          <wp:inline distT="0" distB="0" distL="0" distR="0">
            <wp:extent cx="1800225" cy="1457325"/>
            <wp:effectExtent l="0" t="0" r="9525" b="9525"/>
            <wp:docPr id="2" name="Image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BB" w:rsidRPr="00152B5B" w:rsidRDefault="00732ABB" w:rsidP="00732ABB">
      <w:pPr>
        <w:widowControl w:val="0"/>
        <w:jc w:val="center"/>
        <w:rPr>
          <w:rFonts w:ascii="Comic Sans MS" w:hAnsi="Comic Sans MS"/>
          <w:b/>
          <w:bCs/>
          <w:color w:val="339966"/>
          <w:sz w:val="70"/>
          <w:szCs w:val="70"/>
        </w:rPr>
      </w:pPr>
    </w:p>
    <w:p w:rsidR="000C265F" w:rsidRDefault="00732ABB" w:rsidP="008451C7">
      <w:r w:rsidRPr="00732ABB">
        <w:rPr>
          <w:rFonts w:ascii="Californian FB" w:hAnsi="Californian FB"/>
          <w:b/>
          <w:sz w:val="28"/>
          <w:szCs w:val="28"/>
        </w:rPr>
        <w:t xml:space="preserve">Toute l’équipe de </w:t>
      </w:r>
      <w:smartTag w:uri="urn:schemas-microsoft-com:office:smarttags" w:element="PersonName">
        <w:smartTagPr>
          <w:attr w:name="ProductID" w:val="la Médiathèque"/>
        </w:smartTagPr>
        <w:r w:rsidRPr="00732ABB">
          <w:rPr>
            <w:rFonts w:ascii="Californian FB" w:hAnsi="Californian FB"/>
            <w:b/>
            <w:sz w:val="28"/>
            <w:szCs w:val="28"/>
          </w:rPr>
          <w:t>la Médiathèque</w:t>
        </w:r>
      </w:smartTag>
      <w:r w:rsidRPr="00732ABB">
        <w:rPr>
          <w:rFonts w:ascii="Californian FB" w:hAnsi="Californian FB"/>
          <w:b/>
          <w:sz w:val="28"/>
          <w:szCs w:val="28"/>
        </w:rPr>
        <w:t xml:space="preserve"> vous souhaite d’agréables vacances d’Eté !</w:t>
      </w:r>
      <w:bookmarkStart w:id="0" w:name="_GoBack"/>
      <w:bookmarkEnd w:id="0"/>
    </w:p>
    <w:sectPr w:rsidR="000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5"/>
    <w:rsid w:val="000C265F"/>
    <w:rsid w:val="00162509"/>
    <w:rsid w:val="00517944"/>
    <w:rsid w:val="007305A3"/>
    <w:rsid w:val="00732ABB"/>
    <w:rsid w:val="008451C7"/>
    <w:rsid w:val="00917A91"/>
    <w:rsid w:val="00B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2B7E-9FD4-49B1-82B7-2DE6276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Bib06</dc:creator>
  <cp:keywords/>
  <dc:description/>
  <cp:lastModifiedBy>Bib06</cp:lastModifiedBy>
  <cp:revision>3</cp:revision>
  <cp:lastPrinted>2017-07-12T07:57:00Z</cp:lastPrinted>
  <dcterms:created xsi:type="dcterms:W3CDTF">2017-07-12T07:56:00Z</dcterms:created>
  <dcterms:modified xsi:type="dcterms:W3CDTF">2017-07-12T08:03:00Z</dcterms:modified>
</cp:coreProperties>
</file>